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17659" w14:textId="1A9F4274" w:rsidR="00254378" w:rsidRDefault="00254378" w:rsidP="00254378">
      <w:pPr>
        <w:spacing w:after="0" w:line="240" w:lineRule="auto"/>
        <w:rPr>
          <w:rFonts w:ascii="Calibri" w:hAnsi="Calibri" w:cs="Calibri"/>
          <w:b/>
          <w:bCs/>
          <w:color w:val="2F5496"/>
          <w:sz w:val="36"/>
          <w:szCs w:val="36"/>
        </w:rPr>
      </w:pPr>
      <w:r>
        <w:rPr>
          <w:noProof/>
        </w:rPr>
        <w:drawing>
          <wp:inline distT="0" distB="0" distL="0" distR="0" wp14:anchorId="7A8E2CEE" wp14:editId="3B5EA324">
            <wp:extent cx="1200150" cy="1037086"/>
            <wp:effectExtent l="0" t="0" r="0" b="0"/>
            <wp:docPr id="623983051" name="Picture 623983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12032" cy="1047353"/>
                    </a:xfrm>
                    <a:prstGeom prst="rect">
                      <a:avLst/>
                    </a:prstGeom>
                    <a:noFill/>
                    <a:ln>
                      <a:noFill/>
                    </a:ln>
                  </pic:spPr>
                </pic:pic>
              </a:graphicData>
            </a:graphic>
          </wp:inline>
        </w:drawing>
      </w:r>
    </w:p>
    <w:p w14:paraId="7035EC73" w14:textId="77777777" w:rsidR="00254378" w:rsidRPr="002C2B1B" w:rsidRDefault="00254378" w:rsidP="00254378">
      <w:pPr>
        <w:spacing w:after="0" w:line="240" w:lineRule="auto"/>
        <w:rPr>
          <w:rFonts w:ascii="Calibri" w:hAnsi="Calibri" w:cs="Calibri"/>
          <w:b/>
          <w:bCs/>
          <w:sz w:val="36"/>
          <w:szCs w:val="36"/>
        </w:rPr>
      </w:pPr>
      <w:r w:rsidRPr="002C2B1B">
        <w:rPr>
          <w:rFonts w:ascii="Calibri" w:hAnsi="Calibri" w:cs="Calibri"/>
          <w:b/>
          <w:bCs/>
          <w:sz w:val="36"/>
          <w:szCs w:val="36"/>
        </w:rPr>
        <w:t>NORFOLK GREEN CARE NETWORK</w:t>
      </w:r>
    </w:p>
    <w:p w14:paraId="5FBCF9DA" w14:textId="77777777" w:rsidR="00254378" w:rsidRPr="002C2B1B" w:rsidRDefault="00254378" w:rsidP="00254378">
      <w:pPr>
        <w:spacing w:after="0" w:line="240" w:lineRule="auto"/>
        <w:rPr>
          <w:rFonts w:ascii="Calibri" w:hAnsi="Calibri" w:cs="Calibri"/>
          <w:b/>
          <w:bCs/>
          <w:sz w:val="28"/>
          <w:szCs w:val="28"/>
        </w:rPr>
      </w:pPr>
    </w:p>
    <w:p w14:paraId="6FCA069F" w14:textId="77777777" w:rsidR="00254378" w:rsidRPr="002C2B1B" w:rsidRDefault="00254378" w:rsidP="00254378">
      <w:pPr>
        <w:spacing w:after="0" w:line="240" w:lineRule="auto"/>
        <w:rPr>
          <w:rFonts w:ascii="Calibri" w:hAnsi="Calibri" w:cs="Calibri"/>
          <w:b/>
          <w:bCs/>
          <w:sz w:val="32"/>
          <w:szCs w:val="32"/>
        </w:rPr>
      </w:pPr>
      <w:r>
        <w:rPr>
          <w:rFonts w:ascii="Calibri" w:hAnsi="Calibri" w:cs="Calibri"/>
          <w:b/>
          <w:bCs/>
          <w:sz w:val="32"/>
          <w:szCs w:val="32"/>
        </w:rPr>
        <w:t xml:space="preserve">Network Convenor (part </w:t>
      </w:r>
      <w:r w:rsidRPr="002C2B1B">
        <w:rPr>
          <w:rFonts w:ascii="Calibri" w:hAnsi="Calibri" w:cs="Calibri"/>
          <w:b/>
          <w:bCs/>
          <w:sz w:val="32"/>
          <w:szCs w:val="32"/>
        </w:rPr>
        <w:t>time, voluntary position)</w:t>
      </w:r>
    </w:p>
    <w:p w14:paraId="346CE737" w14:textId="77777777" w:rsidR="00254378" w:rsidRPr="002C2B1B" w:rsidRDefault="00254378" w:rsidP="00254378">
      <w:pPr>
        <w:spacing w:after="0" w:line="240" w:lineRule="auto"/>
        <w:rPr>
          <w:rFonts w:ascii="Calibri" w:hAnsi="Calibri" w:cs="Calibri"/>
          <w:b/>
          <w:bCs/>
          <w:sz w:val="28"/>
          <w:szCs w:val="28"/>
        </w:rPr>
      </w:pPr>
    </w:p>
    <w:p w14:paraId="50EF00B9" w14:textId="77777777" w:rsidR="00254378" w:rsidRPr="002C2B1B" w:rsidRDefault="00254378" w:rsidP="00254378">
      <w:pPr>
        <w:spacing w:after="0" w:line="240" w:lineRule="auto"/>
        <w:rPr>
          <w:rFonts w:ascii="Calibri" w:hAnsi="Calibri" w:cs="Calibri"/>
          <w:b/>
          <w:bCs/>
          <w:sz w:val="28"/>
          <w:szCs w:val="28"/>
        </w:rPr>
      </w:pPr>
      <w:r w:rsidRPr="002C2B1B">
        <w:rPr>
          <w:rFonts w:ascii="Calibri" w:hAnsi="Calibri" w:cs="Calibri"/>
          <w:b/>
          <w:bCs/>
          <w:sz w:val="28"/>
          <w:szCs w:val="28"/>
        </w:rPr>
        <w:t>The Role</w:t>
      </w:r>
    </w:p>
    <w:p w14:paraId="7BFB8794" w14:textId="77777777" w:rsidR="00254378" w:rsidRPr="00221BC7" w:rsidRDefault="00254378" w:rsidP="00254378">
      <w:pPr>
        <w:spacing w:after="0" w:line="240" w:lineRule="auto"/>
        <w:rPr>
          <w:rFonts w:ascii="Calibri" w:hAnsi="Calibri" w:cs="Calibri"/>
          <w:sz w:val="24"/>
          <w:szCs w:val="24"/>
        </w:rPr>
      </w:pPr>
      <w:r w:rsidRPr="00221BC7">
        <w:rPr>
          <w:rFonts w:ascii="Calibri" w:hAnsi="Calibri" w:cs="Calibri"/>
          <w:sz w:val="24"/>
          <w:szCs w:val="24"/>
        </w:rPr>
        <w:t>This part time role, which is a voluntary position, is to take delegated authority from the Registered Membership of the Network to coordinate and lead the development and operation of the Network for the benefit of its members and in pursuit of its aims and objectives, operating within the agreed NGCN Constitution and Policies.</w:t>
      </w:r>
    </w:p>
    <w:p w14:paraId="7B8D38D1" w14:textId="77777777" w:rsidR="00254378" w:rsidRPr="00221BC7" w:rsidRDefault="00254378" w:rsidP="00254378">
      <w:pPr>
        <w:spacing w:after="0" w:line="240" w:lineRule="auto"/>
        <w:rPr>
          <w:rFonts w:ascii="Calibri" w:hAnsi="Calibri" w:cs="Calibri"/>
          <w:sz w:val="24"/>
          <w:szCs w:val="24"/>
        </w:rPr>
      </w:pPr>
    </w:p>
    <w:p w14:paraId="73C99419" w14:textId="77777777" w:rsidR="00254378" w:rsidRPr="00221BC7" w:rsidRDefault="00254378" w:rsidP="00254378">
      <w:pPr>
        <w:rPr>
          <w:rFonts w:ascii="Calibri" w:hAnsi="Calibri" w:cs="Calibri"/>
          <w:sz w:val="24"/>
          <w:szCs w:val="24"/>
          <w:lang w:val="en-US"/>
        </w:rPr>
      </w:pPr>
      <w:r w:rsidRPr="00221BC7">
        <w:rPr>
          <w:rFonts w:ascii="Calibri" w:eastAsia="Arial" w:hAnsi="Calibri" w:cs="Calibri"/>
          <w:sz w:val="24"/>
          <w:szCs w:val="24"/>
        </w:rPr>
        <w:t xml:space="preserve">The Network’s </w:t>
      </w:r>
      <w:r w:rsidRPr="00221BC7">
        <w:rPr>
          <w:rFonts w:ascii="Calibri" w:eastAsia="Arial" w:hAnsi="Calibri" w:cs="Calibri"/>
          <w:b/>
          <w:bCs/>
          <w:sz w:val="24"/>
          <w:szCs w:val="24"/>
        </w:rPr>
        <w:t>primary aims</w:t>
      </w:r>
      <w:r w:rsidRPr="00221BC7">
        <w:rPr>
          <w:rFonts w:ascii="Calibri" w:eastAsia="Arial" w:hAnsi="Calibri" w:cs="Calibri"/>
          <w:sz w:val="24"/>
          <w:szCs w:val="24"/>
        </w:rPr>
        <w:t xml:space="preserve"> are to </w:t>
      </w:r>
      <w:r w:rsidRPr="00221BC7">
        <w:rPr>
          <w:rFonts w:ascii="Calibri" w:hAnsi="Calibri" w:cs="Calibri"/>
          <w:sz w:val="24"/>
          <w:szCs w:val="24"/>
          <w:lang w:val="en-US"/>
        </w:rPr>
        <w:t xml:space="preserve">support its members and others to connect with each other so as to add value to their activities and interests focused on enabling people to connect with the natural world and to promote the development of ‘green care’ activities in Norfolk and its surrounding </w:t>
      </w:r>
      <w:proofErr w:type="gramStart"/>
      <w:r w:rsidRPr="00221BC7">
        <w:rPr>
          <w:rFonts w:ascii="Calibri" w:hAnsi="Calibri" w:cs="Calibri"/>
          <w:sz w:val="24"/>
          <w:szCs w:val="24"/>
          <w:lang w:val="en-US"/>
        </w:rPr>
        <w:t>areas.*</w:t>
      </w:r>
      <w:proofErr w:type="gramEnd"/>
    </w:p>
    <w:p w14:paraId="17436BC2" w14:textId="77777777" w:rsidR="00254378" w:rsidRPr="00221BC7" w:rsidRDefault="00254378" w:rsidP="00254378">
      <w:pPr>
        <w:rPr>
          <w:rFonts w:ascii="Calibri" w:hAnsi="Calibri" w:cs="Calibri"/>
          <w:i/>
          <w:iCs/>
          <w:sz w:val="24"/>
          <w:szCs w:val="24"/>
          <w:lang w:val="en-US"/>
        </w:rPr>
      </w:pPr>
      <w:r w:rsidRPr="00221BC7">
        <w:rPr>
          <w:rFonts w:ascii="Calibri" w:hAnsi="Calibri" w:cs="Calibri"/>
          <w:b/>
          <w:bCs/>
          <w:sz w:val="24"/>
          <w:szCs w:val="24"/>
          <w:lang w:val="en-US"/>
        </w:rPr>
        <w:t>*</w:t>
      </w:r>
      <w:proofErr w:type="gramStart"/>
      <w:r w:rsidRPr="00221BC7">
        <w:rPr>
          <w:rFonts w:ascii="Calibri" w:hAnsi="Calibri" w:cs="Calibri"/>
          <w:i/>
          <w:iCs/>
          <w:sz w:val="24"/>
          <w:szCs w:val="24"/>
          <w:lang w:val="en-US"/>
        </w:rPr>
        <w:t>the</w:t>
      </w:r>
      <w:proofErr w:type="gramEnd"/>
      <w:r w:rsidRPr="00221BC7">
        <w:rPr>
          <w:rFonts w:ascii="Calibri" w:hAnsi="Calibri" w:cs="Calibri"/>
          <w:i/>
          <w:iCs/>
          <w:sz w:val="24"/>
          <w:szCs w:val="24"/>
          <w:lang w:val="en-US"/>
        </w:rPr>
        <w:t xml:space="preserve"> Network covers projects, organisations and activities in the County of Norfolk, Waveney District and other areas in Suffolk within 20 miles of the county boundary, and Fenland areas in Cambridgeshire and Lincolnshire within 20 miles of the county boundary.</w:t>
      </w:r>
    </w:p>
    <w:p w14:paraId="1089C1E1" w14:textId="77777777" w:rsidR="00254378" w:rsidRPr="00221BC7" w:rsidRDefault="00254378" w:rsidP="00254378">
      <w:pPr>
        <w:rPr>
          <w:rFonts w:ascii="Calibri" w:hAnsi="Calibri" w:cs="Calibri"/>
          <w:sz w:val="24"/>
          <w:szCs w:val="24"/>
          <w:lang w:val="en-US"/>
        </w:rPr>
      </w:pPr>
      <w:r w:rsidRPr="00221BC7">
        <w:rPr>
          <w:rFonts w:ascii="Calibri" w:hAnsi="Calibri" w:cs="Calibri"/>
          <w:sz w:val="24"/>
          <w:szCs w:val="24"/>
          <w:lang w:val="en-US"/>
        </w:rPr>
        <w:t xml:space="preserve"> The Network defines ‘green care’ as any activity that involves enabling people to better understand, care for and promote health and wellbeing through connecting with the natural world. </w:t>
      </w:r>
    </w:p>
    <w:p w14:paraId="0FDF8465" w14:textId="77777777" w:rsidR="00254378" w:rsidRPr="00221BC7" w:rsidRDefault="00254378" w:rsidP="00254378">
      <w:pPr>
        <w:tabs>
          <w:tab w:val="left" w:pos="-1440"/>
        </w:tabs>
        <w:ind w:left="720" w:hanging="720"/>
        <w:rPr>
          <w:rFonts w:ascii="Calibri" w:eastAsia="Arial" w:hAnsi="Calibri" w:cs="Calibri"/>
          <w:sz w:val="24"/>
          <w:szCs w:val="24"/>
        </w:rPr>
      </w:pPr>
      <w:r w:rsidRPr="00221BC7">
        <w:rPr>
          <w:rFonts w:ascii="Calibri" w:eastAsia="Arial" w:hAnsi="Calibri" w:cs="Calibri"/>
          <w:sz w:val="24"/>
          <w:szCs w:val="24"/>
        </w:rPr>
        <w:t xml:space="preserve">The Network has the following </w:t>
      </w:r>
      <w:r w:rsidRPr="00221BC7">
        <w:rPr>
          <w:rFonts w:ascii="Calibri" w:eastAsia="Arial" w:hAnsi="Calibri" w:cs="Calibri"/>
          <w:b/>
          <w:bCs/>
          <w:sz w:val="24"/>
          <w:szCs w:val="24"/>
        </w:rPr>
        <w:t>objectives</w:t>
      </w:r>
      <w:r w:rsidRPr="00221BC7">
        <w:rPr>
          <w:rFonts w:ascii="Calibri" w:eastAsia="Arial" w:hAnsi="Calibri" w:cs="Calibri"/>
          <w:sz w:val="24"/>
          <w:szCs w:val="24"/>
        </w:rPr>
        <w:t>:</w:t>
      </w:r>
    </w:p>
    <w:p w14:paraId="0CE6DE40" w14:textId="77777777" w:rsidR="00254378" w:rsidRPr="00221BC7" w:rsidRDefault="00254378" w:rsidP="00254378">
      <w:pPr>
        <w:rPr>
          <w:rFonts w:ascii="Calibri" w:hAnsi="Calibri" w:cs="Calibri"/>
          <w:sz w:val="24"/>
          <w:szCs w:val="24"/>
          <w:lang w:val="en-US"/>
        </w:rPr>
      </w:pPr>
      <w:r w:rsidRPr="00221BC7">
        <w:rPr>
          <w:rFonts w:ascii="Calibri" w:hAnsi="Calibri" w:cs="Calibri"/>
          <w:b/>
          <w:bCs/>
          <w:sz w:val="24"/>
          <w:szCs w:val="24"/>
          <w:lang w:val="en-US"/>
        </w:rPr>
        <w:t>1. Supporting networking</w:t>
      </w:r>
      <w:r w:rsidRPr="00221BC7">
        <w:rPr>
          <w:rFonts w:ascii="Calibri" w:hAnsi="Calibri" w:cs="Calibri"/>
          <w:sz w:val="24"/>
          <w:szCs w:val="24"/>
          <w:lang w:val="en-US"/>
        </w:rPr>
        <w:t xml:space="preserve"> between members and with others, including:</w:t>
      </w:r>
    </w:p>
    <w:p w14:paraId="0FE902A3" w14:textId="77777777" w:rsidR="00254378" w:rsidRPr="00221BC7" w:rsidRDefault="00254378" w:rsidP="00254378">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Enabling members to connect and explore potential working relationships</w:t>
      </w:r>
    </w:p>
    <w:p w14:paraId="7916E255" w14:textId="77777777" w:rsidR="00254378" w:rsidRPr="00221BC7" w:rsidRDefault="00254378" w:rsidP="00254378">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 xml:space="preserve">Sharing expertise, </w:t>
      </w:r>
      <w:proofErr w:type="gramStart"/>
      <w:r w:rsidRPr="00221BC7">
        <w:rPr>
          <w:rFonts w:ascii="Calibri" w:eastAsia="Times New Roman" w:hAnsi="Calibri" w:cs="Calibri"/>
          <w:sz w:val="24"/>
          <w:szCs w:val="24"/>
          <w:lang w:eastAsia="en-GB"/>
        </w:rPr>
        <w:t>resources</w:t>
      </w:r>
      <w:proofErr w:type="gramEnd"/>
      <w:r w:rsidRPr="00221BC7">
        <w:rPr>
          <w:rFonts w:ascii="Calibri" w:eastAsia="Times New Roman" w:hAnsi="Calibri" w:cs="Calibri"/>
          <w:sz w:val="24"/>
          <w:szCs w:val="24"/>
          <w:lang w:eastAsia="en-GB"/>
        </w:rPr>
        <w:t xml:space="preserve"> and volunteers</w:t>
      </w:r>
    </w:p>
    <w:p w14:paraId="7DF5BCC7" w14:textId="77777777" w:rsidR="00254378" w:rsidRPr="00221BC7" w:rsidRDefault="00254378" w:rsidP="00254378">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Coming together to develop expertise through training and events</w:t>
      </w:r>
    </w:p>
    <w:p w14:paraId="57581FB1" w14:textId="77777777" w:rsidR="00254378" w:rsidRPr="00221BC7" w:rsidRDefault="00254378" w:rsidP="00254378">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Providing pathways for individuals to progress between different types and levels of green care</w:t>
      </w:r>
    </w:p>
    <w:p w14:paraId="6AC4BDD0" w14:textId="77777777" w:rsidR="00254378" w:rsidRPr="00221BC7" w:rsidRDefault="00254378" w:rsidP="00254378">
      <w:pPr>
        <w:pStyle w:val="ListParagraph"/>
        <w:spacing w:after="0" w:line="240" w:lineRule="auto"/>
        <w:rPr>
          <w:rFonts w:ascii="Calibri" w:eastAsia="Times New Roman" w:hAnsi="Calibri" w:cs="Calibri"/>
          <w:sz w:val="24"/>
          <w:szCs w:val="24"/>
          <w:lang w:eastAsia="en-GB"/>
        </w:rPr>
      </w:pPr>
    </w:p>
    <w:p w14:paraId="18B2BFB6" w14:textId="77777777" w:rsidR="00254378" w:rsidRPr="00221BC7" w:rsidRDefault="00254378" w:rsidP="00254378">
      <w:pPr>
        <w:rPr>
          <w:rFonts w:ascii="Calibri" w:hAnsi="Calibri" w:cs="Calibri"/>
          <w:b/>
          <w:bCs/>
          <w:sz w:val="24"/>
          <w:szCs w:val="24"/>
        </w:rPr>
      </w:pPr>
      <w:r w:rsidRPr="00221BC7">
        <w:rPr>
          <w:rFonts w:ascii="Calibri" w:hAnsi="Calibri" w:cs="Calibri"/>
          <w:b/>
          <w:bCs/>
          <w:sz w:val="24"/>
          <w:szCs w:val="24"/>
        </w:rPr>
        <w:t>2. Promoting the development of green care</w:t>
      </w:r>
    </w:p>
    <w:p w14:paraId="1C717938" w14:textId="77777777" w:rsidR="00254378" w:rsidRPr="00221BC7" w:rsidRDefault="00254378" w:rsidP="00254378">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Inspiring and promoting the development of Green Care activities, including places where they don’t currently exist</w:t>
      </w:r>
    </w:p>
    <w:p w14:paraId="4844137D" w14:textId="77777777" w:rsidR="00254378" w:rsidRPr="00221BC7" w:rsidRDefault="00254378" w:rsidP="00254378">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Developing a set of values and practices which ensure those involved can be seen as meeting a common set of standards, whilst recognising the variety of the activities being provided</w:t>
      </w:r>
    </w:p>
    <w:p w14:paraId="76AC7A73" w14:textId="77777777" w:rsidR="00254378" w:rsidRPr="00221BC7" w:rsidRDefault="00254378" w:rsidP="00254378">
      <w:pPr>
        <w:pStyle w:val="ListParagraph"/>
        <w:numPr>
          <w:ilvl w:val="0"/>
          <w:numId w:val="4"/>
        </w:numPr>
        <w:tabs>
          <w:tab w:val="left" w:pos="-1440"/>
        </w:tabs>
        <w:rPr>
          <w:rFonts w:ascii="Calibri" w:hAnsi="Calibri" w:cs="Calibri"/>
          <w:sz w:val="24"/>
          <w:szCs w:val="24"/>
          <w:lang w:val="en-US"/>
        </w:rPr>
      </w:pPr>
      <w:r w:rsidRPr="00221BC7">
        <w:rPr>
          <w:rFonts w:ascii="Calibri" w:eastAsia="Times New Roman" w:hAnsi="Calibri" w:cs="Calibri"/>
          <w:sz w:val="24"/>
          <w:szCs w:val="24"/>
          <w:lang w:eastAsia="en-GB"/>
        </w:rPr>
        <w:t xml:space="preserve">Bringing together and promoting research into the impact of Green Care </w:t>
      </w:r>
      <w:proofErr w:type="gramStart"/>
      <w:r w:rsidRPr="00221BC7">
        <w:rPr>
          <w:rFonts w:ascii="Calibri" w:eastAsia="Times New Roman" w:hAnsi="Calibri" w:cs="Calibri"/>
          <w:sz w:val="24"/>
          <w:szCs w:val="24"/>
          <w:lang w:eastAsia="en-GB"/>
        </w:rPr>
        <w:t>so as to</w:t>
      </w:r>
      <w:proofErr w:type="gramEnd"/>
      <w:r w:rsidRPr="00221BC7">
        <w:rPr>
          <w:rFonts w:ascii="Calibri" w:eastAsia="Times New Roman" w:hAnsi="Calibri" w:cs="Calibri"/>
          <w:sz w:val="24"/>
          <w:szCs w:val="24"/>
          <w:lang w:eastAsia="en-GB"/>
        </w:rPr>
        <w:t xml:space="preserve"> further its development</w:t>
      </w:r>
    </w:p>
    <w:p w14:paraId="51E27806" w14:textId="77777777" w:rsidR="00254378" w:rsidRPr="00221BC7" w:rsidRDefault="00254378" w:rsidP="00254378">
      <w:pPr>
        <w:spacing w:after="0" w:line="240" w:lineRule="auto"/>
        <w:rPr>
          <w:rFonts w:ascii="Calibri" w:hAnsi="Calibri" w:cs="Calibri"/>
          <w:sz w:val="24"/>
          <w:szCs w:val="24"/>
        </w:rPr>
      </w:pPr>
    </w:p>
    <w:p w14:paraId="78236DE5" w14:textId="77777777" w:rsidR="00254378" w:rsidRPr="00221BC7" w:rsidRDefault="00254378" w:rsidP="00254378">
      <w:pPr>
        <w:spacing w:after="0" w:line="240" w:lineRule="auto"/>
        <w:rPr>
          <w:rFonts w:ascii="Calibri" w:hAnsi="Calibri" w:cs="Calibri"/>
          <w:sz w:val="24"/>
          <w:szCs w:val="24"/>
        </w:rPr>
      </w:pPr>
    </w:p>
    <w:p w14:paraId="023BE3BB" w14:textId="77777777" w:rsidR="00254378" w:rsidRPr="00221BC7" w:rsidRDefault="00254378" w:rsidP="00254378">
      <w:pPr>
        <w:spacing w:after="0" w:line="240" w:lineRule="auto"/>
        <w:rPr>
          <w:rFonts w:ascii="Calibri" w:hAnsi="Calibri" w:cs="Calibri"/>
          <w:sz w:val="24"/>
          <w:szCs w:val="24"/>
        </w:rPr>
      </w:pPr>
    </w:p>
    <w:p w14:paraId="4E9C2206" w14:textId="77777777" w:rsidR="00254378" w:rsidRPr="00221BC7" w:rsidRDefault="00254378" w:rsidP="00254378">
      <w:pPr>
        <w:spacing w:after="0" w:line="240" w:lineRule="auto"/>
        <w:rPr>
          <w:rFonts w:ascii="Calibri" w:hAnsi="Calibri" w:cs="Calibri"/>
          <w:sz w:val="24"/>
          <w:szCs w:val="24"/>
        </w:rPr>
      </w:pPr>
    </w:p>
    <w:p w14:paraId="56D216A6" w14:textId="77777777" w:rsidR="00254378" w:rsidRPr="00221BC7" w:rsidRDefault="00254378" w:rsidP="00254378">
      <w:pPr>
        <w:spacing w:after="0" w:line="240" w:lineRule="auto"/>
        <w:rPr>
          <w:rFonts w:ascii="Calibri" w:hAnsi="Calibri" w:cs="Calibri"/>
          <w:sz w:val="24"/>
          <w:szCs w:val="24"/>
        </w:rPr>
      </w:pPr>
      <w:r w:rsidRPr="00221BC7">
        <w:rPr>
          <w:rFonts w:ascii="Calibri" w:hAnsi="Calibri" w:cs="Calibri"/>
          <w:sz w:val="24"/>
          <w:szCs w:val="24"/>
        </w:rPr>
        <w:t>Specific duties of the role are to:</w:t>
      </w:r>
    </w:p>
    <w:p w14:paraId="54BBC04F" w14:textId="77777777" w:rsidR="00254378" w:rsidRPr="00221BC7" w:rsidRDefault="00254378" w:rsidP="00254378">
      <w:pPr>
        <w:spacing w:after="0" w:line="240" w:lineRule="auto"/>
        <w:rPr>
          <w:rFonts w:ascii="Calibri" w:hAnsi="Calibri" w:cs="Calibri"/>
          <w:sz w:val="24"/>
          <w:szCs w:val="24"/>
        </w:rPr>
      </w:pPr>
    </w:p>
    <w:p w14:paraId="41CD8704" w14:textId="77777777" w:rsidR="00254378" w:rsidRPr="00221BC7" w:rsidRDefault="00254378" w:rsidP="00254378">
      <w:pPr>
        <w:pStyle w:val="ListParagraph"/>
        <w:numPr>
          <w:ilvl w:val="0"/>
          <w:numId w:val="6"/>
        </w:numPr>
        <w:rPr>
          <w:rFonts w:ascii="Calibri" w:hAnsi="Calibri" w:cs="Calibri"/>
          <w:sz w:val="24"/>
          <w:szCs w:val="24"/>
          <w:lang w:val="en-US"/>
        </w:rPr>
      </w:pPr>
      <w:r w:rsidRPr="00221BC7">
        <w:rPr>
          <w:rFonts w:ascii="Calibri" w:hAnsi="Calibri" w:cs="Calibri"/>
          <w:sz w:val="24"/>
          <w:szCs w:val="24"/>
          <w:lang w:val="en-US"/>
        </w:rPr>
        <w:t>Coordinate communications amongst members of the Network and with others</w:t>
      </w:r>
      <w:r>
        <w:rPr>
          <w:rFonts w:ascii="Calibri" w:hAnsi="Calibri" w:cs="Calibri"/>
          <w:sz w:val="24"/>
          <w:szCs w:val="24"/>
          <w:lang w:val="en-US"/>
        </w:rPr>
        <w:t xml:space="preserve">, including online activities, meetings and </w:t>
      </w:r>
      <w:proofErr w:type="gramStart"/>
      <w:r>
        <w:rPr>
          <w:rFonts w:ascii="Calibri" w:hAnsi="Calibri" w:cs="Calibri"/>
          <w:sz w:val="24"/>
          <w:szCs w:val="24"/>
          <w:lang w:val="en-US"/>
        </w:rPr>
        <w:t>events</w:t>
      </w:r>
      <w:proofErr w:type="gramEnd"/>
    </w:p>
    <w:p w14:paraId="04C18903" w14:textId="77777777" w:rsidR="00254378" w:rsidRPr="00221BC7" w:rsidRDefault="00254378" w:rsidP="00254378">
      <w:pPr>
        <w:pStyle w:val="ListParagraph"/>
        <w:numPr>
          <w:ilvl w:val="0"/>
          <w:numId w:val="6"/>
        </w:numPr>
        <w:rPr>
          <w:rFonts w:ascii="Calibri" w:hAnsi="Calibri" w:cs="Calibri"/>
          <w:sz w:val="24"/>
          <w:szCs w:val="24"/>
          <w:lang w:val="en-US"/>
        </w:rPr>
      </w:pPr>
      <w:r w:rsidRPr="00221BC7">
        <w:rPr>
          <w:rFonts w:ascii="Calibri" w:hAnsi="Calibri" w:cs="Calibri"/>
          <w:sz w:val="24"/>
          <w:szCs w:val="24"/>
          <w:lang w:val="en-US"/>
        </w:rPr>
        <w:t xml:space="preserve">Represent </w:t>
      </w:r>
      <w:r>
        <w:rPr>
          <w:rFonts w:ascii="Calibri" w:hAnsi="Calibri" w:cs="Calibri"/>
          <w:sz w:val="24"/>
          <w:szCs w:val="24"/>
          <w:lang w:val="en-US"/>
        </w:rPr>
        <w:t xml:space="preserve">and promote </w:t>
      </w:r>
      <w:r w:rsidRPr="00221BC7">
        <w:rPr>
          <w:rFonts w:ascii="Calibri" w:hAnsi="Calibri" w:cs="Calibri"/>
          <w:sz w:val="24"/>
          <w:szCs w:val="24"/>
          <w:lang w:val="en-US"/>
        </w:rPr>
        <w:t xml:space="preserve">the Network in discussions, events and other </w:t>
      </w:r>
      <w:proofErr w:type="gramStart"/>
      <w:r w:rsidRPr="00221BC7">
        <w:rPr>
          <w:rFonts w:ascii="Calibri" w:hAnsi="Calibri" w:cs="Calibri"/>
          <w:sz w:val="24"/>
          <w:szCs w:val="24"/>
          <w:lang w:val="en-US"/>
        </w:rPr>
        <w:t>gatherings</w:t>
      </w:r>
      <w:proofErr w:type="gramEnd"/>
    </w:p>
    <w:p w14:paraId="0FB1E26D" w14:textId="77777777" w:rsidR="00254378" w:rsidRPr="00221BC7" w:rsidRDefault="00254378" w:rsidP="00254378">
      <w:pPr>
        <w:pStyle w:val="ListParagraph"/>
        <w:numPr>
          <w:ilvl w:val="0"/>
          <w:numId w:val="6"/>
        </w:numPr>
        <w:rPr>
          <w:rFonts w:ascii="Calibri" w:hAnsi="Calibri" w:cs="Calibri"/>
          <w:sz w:val="24"/>
          <w:szCs w:val="24"/>
          <w:lang w:val="en-US"/>
        </w:rPr>
      </w:pPr>
      <w:r w:rsidRPr="00221BC7">
        <w:rPr>
          <w:rFonts w:ascii="Calibri" w:hAnsi="Calibri" w:cs="Calibri"/>
          <w:sz w:val="24"/>
          <w:szCs w:val="24"/>
          <w:lang w:val="en-US"/>
        </w:rPr>
        <w:t xml:space="preserve">Oversee and guide the governance of the Network in line with the agreed NGCN Constitution, associated policies and </w:t>
      </w:r>
      <w:proofErr w:type="gramStart"/>
      <w:r w:rsidRPr="00221BC7">
        <w:rPr>
          <w:rFonts w:ascii="Calibri" w:hAnsi="Calibri" w:cs="Calibri"/>
          <w:sz w:val="24"/>
          <w:szCs w:val="24"/>
          <w:lang w:val="en-US"/>
        </w:rPr>
        <w:t>agreements</w:t>
      </w:r>
      <w:proofErr w:type="gramEnd"/>
    </w:p>
    <w:p w14:paraId="36483B20" w14:textId="77777777" w:rsidR="00254378" w:rsidRPr="00221BC7" w:rsidRDefault="00254378" w:rsidP="00254378">
      <w:pPr>
        <w:pStyle w:val="ListParagraph"/>
        <w:numPr>
          <w:ilvl w:val="0"/>
          <w:numId w:val="6"/>
        </w:numPr>
        <w:rPr>
          <w:rFonts w:ascii="Calibri" w:hAnsi="Calibri" w:cs="Calibri"/>
          <w:sz w:val="24"/>
          <w:szCs w:val="24"/>
          <w:lang w:val="en-US"/>
        </w:rPr>
      </w:pPr>
      <w:r w:rsidRPr="00221BC7">
        <w:rPr>
          <w:rFonts w:ascii="Calibri" w:hAnsi="Calibri" w:cs="Calibri"/>
          <w:sz w:val="24"/>
          <w:szCs w:val="24"/>
          <w:lang w:val="en-US"/>
        </w:rPr>
        <w:t xml:space="preserve">Direct and oversee the work of other volunteer </w:t>
      </w:r>
      <w:proofErr w:type="gramStart"/>
      <w:r w:rsidRPr="00221BC7">
        <w:rPr>
          <w:rFonts w:ascii="Calibri" w:hAnsi="Calibri" w:cs="Calibri"/>
          <w:sz w:val="24"/>
          <w:szCs w:val="24"/>
          <w:lang w:val="en-US"/>
        </w:rPr>
        <w:t>roles</w:t>
      </w:r>
      <w:proofErr w:type="gramEnd"/>
      <w:r w:rsidRPr="00221BC7">
        <w:rPr>
          <w:rFonts w:ascii="Calibri" w:hAnsi="Calibri" w:cs="Calibri"/>
          <w:sz w:val="24"/>
          <w:szCs w:val="24"/>
          <w:lang w:val="en-US"/>
        </w:rPr>
        <w:t xml:space="preserve"> </w:t>
      </w:r>
    </w:p>
    <w:p w14:paraId="0C111810" w14:textId="77777777" w:rsidR="00254378" w:rsidRPr="00221BC7" w:rsidRDefault="00254378" w:rsidP="00254378">
      <w:pPr>
        <w:pStyle w:val="ListParagraph"/>
        <w:numPr>
          <w:ilvl w:val="0"/>
          <w:numId w:val="6"/>
        </w:numPr>
        <w:rPr>
          <w:rFonts w:ascii="Calibri" w:hAnsi="Calibri" w:cs="Calibri"/>
          <w:sz w:val="24"/>
          <w:szCs w:val="24"/>
          <w:lang w:val="en-US"/>
        </w:rPr>
      </w:pPr>
      <w:r w:rsidRPr="00221BC7">
        <w:rPr>
          <w:rFonts w:ascii="Calibri" w:hAnsi="Calibri" w:cs="Calibri"/>
          <w:sz w:val="24"/>
          <w:szCs w:val="24"/>
          <w:lang w:val="en-US"/>
        </w:rPr>
        <w:t>Chair the Network Advisory Group</w:t>
      </w:r>
    </w:p>
    <w:p w14:paraId="06D4E4B3" w14:textId="77777777" w:rsidR="00254378" w:rsidRPr="00221BC7" w:rsidRDefault="00254378" w:rsidP="00254378">
      <w:pPr>
        <w:pStyle w:val="ListParagraph"/>
        <w:numPr>
          <w:ilvl w:val="0"/>
          <w:numId w:val="6"/>
        </w:numPr>
        <w:rPr>
          <w:rFonts w:ascii="Calibri" w:hAnsi="Calibri" w:cs="Calibri"/>
          <w:sz w:val="24"/>
          <w:szCs w:val="24"/>
          <w:lang w:val="en-US"/>
        </w:rPr>
      </w:pPr>
      <w:r w:rsidRPr="00221BC7">
        <w:rPr>
          <w:rFonts w:ascii="Calibri" w:hAnsi="Calibri" w:cs="Calibri"/>
          <w:sz w:val="24"/>
          <w:szCs w:val="24"/>
          <w:lang w:val="en-US"/>
        </w:rPr>
        <w:t xml:space="preserve">Ensure that the Network operates effectively on a </w:t>
      </w:r>
      <w:proofErr w:type="gramStart"/>
      <w:r w:rsidRPr="00221BC7">
        <w:rPr>
          <w:rFonts w:ascii="Calibri" w:hAnsi="Calibri" w:cs="Calibri"/>
          <w:sz w:val="24"/>
          <w:szCs w:val="24"/>
          <w:lang w:val="en-US"/>
        </w:rPr>
        <w:t>day to day</w:t>
      </w:r>
      <w:proofErr w:type="gramEnd"/>
      <w:r w:rsidRPr="00221BC7">
        <w:rPr>
          <w:rFonts w:ascii="Calibri" w:hAnsi="Calibri" w:cs="Calibri"/>
          <w:sz w:val="24"/>
          <w:szCs w:val="24"/>
          <w:lang w:val="en-US"/>
        </w:rPr>
        <w:t xml:space="preserve"> basis</w:t>
      </w:r>
    </w:p>
    <w:p w14:paraId="3056540F" w14:textId="77777777" w:rsidR="00254378" w:rsidRPr="00221BC7" w:rsidRDefault="00254378" w:rsidP="00254378">
      <w:pPr>
        <w:pStyle w:val="ListParagraph"/>
        <w:numPr>
          <w:ilvl w:val="0"/>
          <w:numId w:val="6"/>
        </w:numPr>
        <w:rPr>
          <w:rFonts w:ascii="Calibri" w:hAnsi="Calibri" w:cs="Calibri"/>
          <w:sz w:val="24"/>
          <w:szCs w:val="24"/>
          <w:lang w:val="en-US"/>
        </w:rPr>
      </w:pPr>
      <w:r w:rsidRPr="00221BC7">
        <w:rPr>
          <w:rFonts w:ascii="Calibri" w:hAnsi="Calibri" w:cs="Calibri"/>
          <w:sz w:val="24"/>
          <w:szCs w:val="24"/>
          <w:lang w:val="en-US"/>
        </w:rPr>
        <w:t xml:space="preserve">Lead the development of a </w:t>
      </w:r>
      <w:proofErr w:type="gramStart"/>
      <w:r w:rsidRPr="00221BC7">
        <w:rPr>
          <w:rFonts w:ascii="Calibri" w:hAnsi="Calibri" w:cs="Calibri"/>
          <w:sz w:val="24"/>
          <w:szCs w:val="24"/>
          <w:lang w:val="en-US"/>
        </w:rPr>
        <w:t>long term</w:t>
      </w:r>
      <w:proofErr w:type="gramEnd"/>
      <w:r w:rsidRPr="00221BC7">
        <w:rPr>
          <w:rFonts w:ascii="Calibri" w:hAnsi="Calibri" w:cs="Calibri"/>
          <w:sz w:val="24"/>
          <w:szCs w:val="24"/>
          <w:lang w:val="en-US"/>
        </w:rPr>
        <w:t xml:space="preserve"> strategy for the Network</w:t>
      </w:r>
    </w:p>
    <w:p w14:paraId="7AE3A3A7" w14:textId="77777777" w:rsidR="00254378" w:rsidRPr="00221BC7" w:rsidRDefault="00254378" w:rsidP="00254378">
      <w:pPr>
        <w:pStyle w:val="ListParagraph"/>
        <w:numPr>
          <w:ilvl w:val="0"/>
          <w:numId w:val="6"/>
        </w:numPr>
        <w:rPr>
          <w:rFonts w:ascii="Calibri" w:hAnsi="Calibri" w:cs="Calibri"/>
          <w:sz w:val="24"/>
          <w:szCs w:val="24"/>
          <w:lang w:val="en-US"/>
        </w:rPr>
      </w:pPr>
      <w:r w:rsidRPr="00221BC7">
        <w:rPr>
          <w:rFonts w:ascii="Calibri" w:hAnsi="Calibri" w:cs="Calibri"/>
          <w:sz w:val="24"/>
          <w:szCs w:val="24"/>
          <w:lang w:val="en-US"/>
        </w:rPr>
        <w:t xml:space="preserve">Lead the preparation and delivery of an agreed Annual Action Plan, Budget and relevant </w:t>
      </w:r>
      <w:proofErr w:type="gramStart"/>
      <w:r w:rsidRPr="00221BC7">
        <w:rPr>
          <w:rFonts w:ascii="Calibri" w:hAnsi="Calibri" w:cs="Calibri"/>
          <w:sz w:val="24"/>
          <w:szCs w:val="24"/>
          <w:lang w:val="en-US"/>
        </w:rPr>
        <w:t>policies</w:t>
      </w:r>
      <w:proofErr w:type="gramEnd"/>
    </w:p>
    <w:p w14:paraId="0A0A4691" w14:textId="77777777" w:rsidR="00254378" w:rsidRPr="00221BC7" w:rsidRDefault="00254378" w:rsidP="00254378">
      <w:pPr>
        <w:pStyle w:val="ListParagraph"/>
        <w:numPr>
          <w:ilvl w:val="0"/>
          <w:numId w:val="6"/>
        </w:numPr>
        <w:rPr>
          <w:rFonts w:ascii="Calibri" w:hAnsi="Calibri" w:cs="Calibri"/>
          <w:sz w:val="24"/>
          <w:szCs w:val="24"/>
          <w:lang w:val="en-US"/>
        </w:rPr>
      </w:pPr>
      <w:r w:rsidRPr="00221BC7">
        <w:rPr>
          <w:rFonts w:ascii="Calibri" w:hAnsi="Calibri" w:cs="Calibri"/>
          <w:sz w:val="24"/>
          <w:szCs w:val="24"/>
          <w:lang w:val="en-US"/>
        </w:rPr>
        <w:t>Operate in accordance with the collective decisions of the Network’s members.</w:t>
      </w:r>
    </w:p>
    <w:p w14:paraId="4741D6C2" w14:textId="77777777" w:rsidR="00254378" w:rsidRPr="002C2B1B" w:rsidRDefault="00254378" w:rsidP="00254378">
      <w:pPr>
        <w:spacing w:after="0" w:line="240" w:lineRule="auto"/>
        <w:rPr>
          <w:rFonts w:ascii="Calibri" w:hAnsi="Calibri" w:cs="Calibri"/>
          <w:sz w:val="24"/>
          <w:szCs w:val="24"/>
          <w:lang w:eastAsia="en-GB"/>
        </w:rPr>
      </w:pPr>
    </w:p>
    <w:p w14:paraId="43D89F27" w14:textId="77777777" w:rsidR="00254378" w:rsidRDefault="00254378" w:rsidP="00254378">
      <w:pPr>
        <w:spacing w:after="0" w:line="240" w:lineRule="auto"/>
        <w:rPr>
          <w:rFonts w:ascii="Calibri" w:hAnsi="Calibri" w:cs="Calibri"/>
          <w:b/>
          <w:bCs/>
          <w:color w:val="2F5496"/>
          <w:sz w:val="24"/>
          <w:szCs w:val="24"/>
        </w:rPr>
      </w:pPr>
    </w:p>
    <w:p w14:paraId="685E6A5D" w14:textId="77777777" w:rsidR="00254378" w:rsidRDefault="00254378" w:rsidP="00254378">
      <w:pPr>
        <w:spacing w:after="0" w:line="240" w:lineRule="auto"/>
        <w:rPr>
          <w:rFonts w:ascii="Calibri" w:hAnsi="Calibri" w:cs="Calibri"/>
          <w:b/>
          <w:bCs/>
          <w:color w:val="2F5496"/>
          <w:sz w:val="24"/>
          <w:szCs w:val="24"/>
        </w:rPr>
      </w:pPr>
    </w:p>
    <w:p w14:paraId="092371C4" w14:textId="77777777" w:rsidR="00254378" w:rsidRPr="00DF720F" w:rsidRDefault="00254378" w:rsidP="00254378">
      <w:pPr>
        <w:rPr>
          <w:rFonts w:ascii="Calibri" w:hAnsi="Calibri" w:cs="Calibri"/>
          <w:lang w:val="en-US"/>
        </w:rPr>
      </w:pPr>
      <w:r w:rsidRPr="00A37316">
        <w:rPr>
          <w:rFonts w:ascii="Phosphate Inline" w:eastAsia="Calibri" w:hAnsi="Phosphate Inline" w:cs="Phosphate Inline"/>
          <w:b/>
          <w:bCs/>
          <w:color w:val="0432FF"/>
          <w:sz w:val="52"/>
          <w:szCs w:val="44"/>
          <w:lang w:val="en-US"/>
        </w:rPr>
        <w:t xml:space="preserve">               </w:t>
      </w:r>
    </w:p>
    <w:p w14:paraId="2FD028F9" w14:textId="77777777" w:rsidR="00254378" w:rsidRDefault="00254378" w:rsidP="00254378"/>
    <w:p w14:paraId="70766231" w14:textId="6AC515E9" w:rsidR="00254378" w:rsidRDefault="00254378">
      <w:pPr>
        <w:rPr>
          <w:rFonts w:ascii="Calibri" w:hAnsi="Calibri" w:cs="Calibri"/>
          <w:b/>
          <w:bCs/>
          <w:color w:val="2F5496"/>
          <w:sz w:val="36"/>
          <w:szCs w:val="36"/>
        </w:rPr>
      </w:pPr>
      <w:r>
        <w:rPr>
          <w:rFonts w:ascii="Calibri" w:hAnsi="Calibri" w:cs="Calibri"/>
          <w:b/>
          <w:bCs/>
          <w:color w:val="2F5496"/>
          <w:sz w:val="36"/>
          <w:szCs w:val="36"/>
        </w:rPr>
        <w:br w:type="page"/>
      </w:r>
    </w:p>
    <w:p w14:paraId="5C39784B" w14:textId="333AC3CD" w:rsidR="00254378" w:rsidRDefault="00254378" w:rsidP="00254378">
      <w:pPr>
        <w:spacing w:after="0" w:line="240" w:lineRule="auto"/>
        <w:rPr>
          <w:rFonts w:ascii="Calibri" w:hAnsi="Calibri" w:cs="Calibri"/>
          <w:b/>
          <w:bCs/>
          <w:color w:val="2F5496"/>
          <w:sz w:val="36"/>
          <w:szCs w:val="36"/>
        </w:rPr>
      </w:pPr>
      <w:r>
        <w:rPr>
          <w:noProof/>
        </w:rPr>
        <w:lastRenderedPageBreak/>
        <w:drawing>
          <wp:inline distT="0" distB="0" distL="0" distR="0" wp14:anchorId="74187117" wp14:editId="68B78600">
            <wp:extent cx="1200150" cy="1037086"/>
            <wp:effectExtent l="0" t="0" r="0" b="0"/>
            <wp:docPr id="1683377700" name="Picture 1683377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12032" cy="1047353"/>
                    </a:xfrm>
                    <a:prstGeom prst="rect">
                      <a:avLst/>
                    </a:prstGeom>
                    <a:noFill/>
                    <a:ln>
                      <a:noFill/>
                    </a:ln>
                  </pic:spPr>
                </pic:pic>
              </a:graphicData>
            </a:graphic>
          </wp:inline>
        </w:drawing>
      </w:r>
    </w:p>
    <w:p w14:paraId="23C8C86A" w14:textId="77777777" w:rsidR="00254378" w:rsidRPr="002C2B1B" w:rsidRDefault="00254378" w:rsidP="00254378">
      <w:pPr>
        <w:spacing w:after="0" w:line="240" w:lineRule="auto"/>
        <w:rPr>
          <w:rFonts w:ascii="Calibri" w:hAnsi="Calibri" w:cs="Calibri"/>
          <w:b/>
          <w:bCs/>
          <w:sz w:val="36"/>
          <w:szCs w:val="36"/>
        </w:rPr>
      </w:pPr>
      <w:r w:rsidRPr="002C2B1B">
        <w:rPr>
          <w:rFonts w:ascii="Calibri" w:hAnsi="Calibri" w:cs="Calibri"/>
          <w:b/>
          <w:bCs/>
          <w:sz w:val="36"/>
          <w:szCs w:val="36"/>
        </w:rPr>
        <w:t>NORFOLK GREEN CARE NETWORK</w:t>
      </w:r>
    </w:p>
    <w:p w14:paraId="68BD44F3" w14:textId="77777777" w:rsidR="00254378" w:rsidRPr="002C2B1B" w:rsidRDefault="00254378" w:rsidP="00254378">
      <w:pPr>
        <w:spacing w:after="0" w:line="240" w:lineRule="auto"/>
        <w:rPr>
          <w:rFonts w:ascii="Calibri" w:hAnsi="Calibri" w:cs="Calibri"/>
          <w:b/>
          <w:bCs/>
          <w:sz w:val="28"/>
          <w:szCs w:val="28"/>
        </w:rPr>
      </w:pPr>
    </w:p>
    <w:p w14:paraId="400B1231" w14:textId="77777777" w:rsidR="00254378" w:rsidRPr="002C2B1B" w:rsidRDefault="00254378" w:rsidP="00254378">
      <w:pPr>
        <w:spacing w:after="0" w:line="240" w:lineRule="auto"/>
        <w:rPr>
          <w:rFonts w:ascii="Calibri" w:hAnsi="Calibri" w:cs="Calibri"/>
          <w:b/>
          <w:bCs/>
          <w:sz w:val="32"/>
          <w:szCs w:val="32"/>
        </w:rPr>
      </w:pPr>
      <w:r>
        <w:rPr>
          <w:rFonts w:ascii="Calibri" w:hAnsi="Calibri" w:cs="Calibri"/>
          <w:b/>
          <w:bCs/>
          <w:sz w:val="32"/>
          <w:szCs w:val="32"/>
        </w:rPr>
        <w:t xml:space="preserve">Deputy Network Convenor (part </w:t>
      </w:r>
      <w:r w:rsidRPr="002C2B1B">
        <w:rPr>
          <w:rFonts w:ascii="Calibri" w:hAnsi="Calibri" w:cs="Calibri"/>
          <w:b/>
          <w:bCs/>
          <w:sz w:val="32"/>
          <w:szCs w:val="32"/>
        </w:rPr>
        <w:t>time, voluntary position)</w:t>
      </w:r>
    </w:p>
    <w:p w14:paraId="03C5BB92" w14:textId="77777777" w:rsidR="00254378" w:rsidRPr="002C2B1B" w:rsidRDefault="00254378" w:rsidP="00254378">
      <w:pPr>
        <w:spacing w:after="0" w:line="240" w:lineRule="auto"/>
        <w:rPr>
          <w:rFonts w:ascii="Calibri" w:hAnsi="Calibri" w:cs="Calibri"/>
          <w:b/>
          <w:bCs/>
          <w:sz w:val="28"/>
          <w:szCs w:val="28"/>
        </w:rPr>
      </w:pPr>
    </w:p>
    <w:p w14:paraId="53B97461" w14:textId="77777777" w:rsidR="00254378" w:rsidRPr="002C2B1B" w:rsidRDefault="00254378" w:rsidP="00254378">
      <w:pPr>
        <w:spacing w:after="0" w:line="240" w:lineRule="auto"/>
        <w:rPr>
          <w:rFonts w:ascii="Calibri" w:hAnsi="Calibri" w:cs="Calibri"/>
          <w:b/>
          <w:bCs/>
          <w:sz w:val="28"/>
          <w:szCs w:val="28"/>
        </w:rPr>
      </w:pPr>
      <w:r w:rsidRPr="002C2B1B">
        <w:rPr>
          <w:rFonts w:ascii="Calibri" w:hAnsi="Calibri" w:cs="Calibri"/>
          <w:b/>
          <w:bCs/>
          <w:sz w:val="28"/>
          <w:szCs w:val="28"/>
        </w:rPr>
        <w:t>The Role</w:t>
      </w:r>
    </w:p>
    <w:p w14:paraId="0CB28AC1" w14:textId="77777777" w:rsidR="00254378" w:rsidRPr="00221BC7" w:rsidRDefault="00254378" w:rsidP="00254378">
      <w:pPr>
        <w:spacing w:after="0" w:line="240" w:lineRule="auto"/>
        <w:rPr>
          <w:rFonts w:ascii="Calibri" w:hAnsi="Calibri" w:cs="Calibri"/>
          <w:sz w:val="24"/>
          <w:szCs w:val="24"/>
        </w:rPr>
      </w:pPr>
      <w:r w:rsidRPr="00221BC7">
        <w:rPr>
          <w:rFonts w:ascii="Calibri" w:hAnsi="Calibri" w:cs="Calibri"/>
          <w:sz w:val="24"/>
          <w:szCs w:val="24"/>
        </w:rPr>
        <w:t xml:space="preserve">This part time role, which is a voluntary position, is to </w:t>
      </w:r>
      <w:r>
        <w:rPr>
          <w:rFonts w:ascii="Calibri" w:hAnsi="Calibri" w:cs="Calibri"/>
          <w:sz w:val="24"/>
          <w:szCs w:val="24"/>
        </w:rPr>
        <w:t>work in support of the Network Convenor to help</w:t>
      </w:r>
      <w:r w:rsidRPr="00221BC7">
        <w:rPr>
          <w:rFonts w:ascii="Calibri" w:hAnsi="Calibri" w:cs="Calibri"/>
          <w:sz w:val="24"/>
          <w:szCs w:val="24"/>
        </w:rPr>
        <w:t xml:space="preserve"> coordinate and lead the development and operation of the Network for the benefit of its members and in pursuit of its aims and objectives, operating within the agreed NGCN Constitution and Policies.</w:t>
      </w:r>
    </w:p>
    <w:p w14:paraId="3881B59A" w14:textId="77777777" w:rsidR="00254378" w:rsidRPr="00221BC7" w:rsidRDefault="00254378" w:rsidP="00254378">
      <w:pPr>
        <w:spacing w:after="0" w:line="240" w:lineRule="auto"/>
        <w:rPr>
          <w:rFonts w:ascii="Calibri" w:hAnsi="Calibri" w:cs="Calibri"/>
          <w:sz w:val="24"/>
          <w:szCs w:val="24"/>
        </w:rPr>
      </w:pPr>
    </w:p>
    <w:p w14:paraId="6320A438" w14:textId="77777777" w:rsidR="00254378" w:rsidRPr="00221BC7" w:rsidRDefault="00254378" w:rsidP="00254378">
      <w:pPr>
        <w:rPr>
          <w:rFonts w:ascii="Calibri" w:hAnsi="Calibri" w:cs="Calibri"/>
          <w:sz w:val="24"/>
          <w:szCs w:val="24"/>
          <w:lang w:val="en-US"/>
        </w:rPr>
      </w:pPr>
      <w:r w:rsidRPr="00221BC7">
        <w:rPr>
          <w:rFonts w:ascii="Calibri" w:eastAsia="Arial" w:hAnsi="Calibri" w:cs="Calibri"/>
          <w:sz w:val="24"/>
          <w:szCs w:val="24"/>
        </w:rPr>
        <w:t xml:space="preserve">The Network’s </w:t>
      </w:r>
      <w:r w:rsidRPr="00221BC7">
        <w:rPr>
          <w:rFonts w:ascii="Calibri" w:eastAsia="Arial" w:hAnsi="Calibri" w:cs="Calibri"/>
          <w:b/>
          <w:bCs/>
          <w:sz w:val="24"/>
          <w:szCs w:val="24"/>
        </w:rPr>
        <w:t>primary aims</w:t>
      </w:r>
      <w:r w:rsidRPr="00221BC7">
        <w:rPr>
          <w:rFonts w:ascii="Calibri" w:eastAsia="Arial" w:hAnsi="Calibri" w:cs="Calibri"/>
          <w:sz w:val="24"/>
          <w:szCs w:val="24"/>
        </w:rPr>
        <w:t xml:space="preserve"> are to </w:t>
      </w:r>
      <w:r w:rsidRPr="00221BC7">
        <w:rPr>
          <w:rFonts w:ascii="Calibri" w:hAnsi="Calibri" w:cs="Calibri"/>
          <w:sz w:val="24"/>
          <w:szCs w:val="24"/>
          <w:lang w:val="en-US"/>
        </w:rPr>
        <w:t xml:space="preserve">support its members and others to connect with each other so as to add value to their activities and interests focused on enabling people to connect with the natural world and to promote the development of ‘green care’ activities in Norfolk and its surrounding </w:t>
      </w:r>
      <w:proofErr w:type="gramStart"/>
      <w:r w:rsidRPr="00221BC7">
        <w:rPr>
          <w:rFonts w:ascii="Calibri" w:hAnsi="Calibri" w:cs="Calibri"/>
          <w:sz w:val="24"/>
          <w:szCs w:val="24"/>
          <w:lang w:val="en-US"/>
        </w:rPr>
        <w:t>areas.*</w:t>
      </w:r>
      <w:proofErr w:type="gramEnd"/>
    </w:p>
    <w:p w14:paraId="7648D8EC" w14:textId="77777777" w:rsidR="00254378" w:rsidRPr="00221BC7" w:rsidRDefault="00254378" w:rsidP="00254378">
      <w:pPr>
        <w:rPr>
          <w:rFonts w:ascii="Calibri" w:hAnsi="Calibri" w:cs="Calibri"/>
          <w:i/>
          <w:iCs/>
          <w:sz w:val="24"/>
          <w:szCs w:val="24"/>
          <w:lang w:val="en-US"/>
        </w:rPr>
      </w:pPr>
      <w:r w:rsidRPr="00221BC7">
        <w:rPr>
          <w:rFonts w:ascii="Calibri" w:hAnsi="Calibri" w:cs="Calibri"/>
          <w:b/>
          <w:bCs/>
          <w:sz w:val="24"/>
          <w:szCs w:val="24"/>
          <w:lang w:val="en-US"/>
        </w:rPr>
        <w:t>*</w:t>
      </w:r>
      <w:proofErr w:type="gramStart"/>
      <w:r w:rsidRPr="00221BC7">
        <w:rPr>
          <w:rFonts w:ascii="Calibri" w:hAnsi="Calibri" w:cs="Calibri"/>
          <w:i/>
          <w:iCs/>
          <w:sz w:val="24"/>
          <w:szCs w:val="24"/>
          <w:lang w:val="en-US"/>
        </w:rPr>
        <w:t>the</w:t>
      </w:r>
      <w:proofErr w:type="gramEnd"/>
      <w:r w:rsidRPr="00221BC7">
        <w:rPr>
          <w:rFonts w:ascii="Calibri" w:hAnsi="Calibri" w:cs="Calibri"/>
          <w:i/>
          <w:iCs/>
          <w:sz w:val="24"/>
          <w:szCs w:val="24"/>
          <w:lang w:val="en-US"/>
        </w:rPr>
        <w:t xml:space="preserve"> Network covers projects, organisations and activities in the County of Norfolk, Waveney District and other areas in Suffolk within 20 miles of the county boundary, and Fenland areas in Cambridgeshire and Lincolnshire within 20 miles of the county boundary.</w:t>
      </w:r>
    </w:p>
    <w:p w14:paraId="63B6DB1B" w14:textId="77777777" w:rsidR="00254378" w:rsidRPr="00221BC7" w:rsidRDefault="00254378" w:rsidP="00254378">
      <w:pPr>
        <w:rPr>
          <w:rFonts w:ascii="Calibri" w:hAnsi="Calibri" w:cs="Calibri"/>
          <w:sz w:val="24"/>
          <w:szCs w:val="24"/>
          <w:lang w:val="en-US"/>
        </w:rPr>
      </w:pPr>
      <w:r w:rsidRPr="00221BC7">
        <w:rPr>
          <w:rFonts w:ascii="Calibri" w:hAnsi="Calibri" w:cs="Calibri"/>
          <w:sz w:val="24"/>
          <w:szCs w:val="24"/>
          <w:lang w:val="en-US"/>
        </w:rPr>
        <w:t xml:space="preserve"> The Network defines ‘green care’ as any activity that involves enabling people to better understand, care for and promote health and wellbeing through connecting with the natural world. </w:t>
      </w:r>
    </w:p>
    <w:p w14:paraId="790080EF" w14:textId="77777777" w:rsidR="00254378" w:rsidRPr="00221BC7" w:rsidRDefault="00254378" w:rsidP="00254378">
      <w:pPr>
        <w:tabs>
          <w:tab w:val="left" w:pos="-1440"/>
        </w:tabs>
        <w:ind w:left="720" w:hanging="720"/>
        <w:rPr>
          <w:rFonts w:ascii="Calibri" w:eastAsia="Arial" w:hAnsi="Calibri" w:cs="Calibri"/>
          <w:sz w:val="24"/>
          <w:szCs w:val="24"/>
        </w:rPr>
      </w:pPr>
      <w:r w:rsidRPr="00221BC7">
        <w:rPr>
          <w:rFonts w:ascii="Calibri" w:eastAsia="Arial" w:hAnsi="Calibri" w:cs="Calibri"/>
          <w:sz w:val="24"/>
          <w:szCs w:val="24"/>
        </w:rPr>
        <w:t xml:space="preserve">The Network has the following </w:t>
      </w:r>
      <w:r w:rsidRPr="00221BC7">
        <w:rPr>
          <w:rFonts w:ascii="Calibri" w:eastAsia="Arial" w:hAnsi="Calibri" w:cs="Calibri"/>
          <w:b/>
          <w:bCs/>
          <w:sz w:val="24"/>
          <w:szCs w:val="24"/>
        </w:rPr>
        <w:t>objectives</w:t>
      </w:r>
      <w:r w:rsidRPr="00221BC7">
        <w:rPr>
          <w:rFonts w:ascii="Calibri" w:eastAsia="Arial" w:hAnsi="Calibri" w:cs="Calibri"/>
          <w:sz w:val="24"/>
          <w:szCs w:val="24"/>
        </w:rPr>
        <w:t>:</w:t>
      </w:r>
    </w:p>
    <w:p w14:paraId="235F40C5" w14:textId="77777777" w:rsidR="00254378" w:rsidRPr="00221BC7" w:rsidRDefault="00254378" w:rsidP="00254378">
      <w:pPr>
        <w:rPr>
          <w:rFonts w:ascii="Calibri" w:hAnsi="Calibri" w:cs="Calibri"/>
          <w:sz w:val="24"/>
          <w:szCs w:val="24"/>
          <w:lang w:val="en-US"/>
        </w:rPr>
      </w:pPr>
      <w:r w:rsidRPr="00221BC7">
        <w:rPr>
          <w:rFonts w:ascii="Calibri" w:hAnsi="Calibri" w:cs="Calibri"/>
          <w:b/>
          <w:bCs/>
          <w:sz w:val="24"/>
          <w:szCs w:val="24"/>
          <w:lang w:val="en-US"/>
        </w:rPr>
        <w:t>1. Supporting networking</w:t>
      </w:r>
      <w:r w:rsidRPr="00221BC7">
        <w:rPr>
          <w:rFonts w:ascii="Calibri" w:hAnsi="Calibri" w:cs="Calibri"/>
          <w:sz w:val="24"/>
          <w:szCs w:val="24"/>
          <w:lang w:val="en-US"/>
        </w:rPr>
        <w:t xml:space="preserve"> between members and with others, including:</w:t>
      </w:r>
    </w:p>
    <w:p w14:paraId="1844876E" w14:textId="77777777" w:rsidR="00254378" w:rsidRPr="00221BC7" w:rsidRDefault="00254378" w:rsidP="00254378">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Enabling members to connect and explore potential working relationships</w:t>
      </w:r>
    </w:p>
    <w:p w14:paraId="180C53D7" w14:textId="77777777" w:rsidR="00254378" w:rsidRPr="00221BC7" w:rsidRDefault="00254378" w:rsidP="00254378">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 xml:space="preserve">Sharing expertise, </w:t>
      </w:r>
      <w:proofErr w:type="gramStart"/>
      <w:r w:rsidRPr="00221BC7">
        <w:rPr>
          <w:rFonts w:ascii="Calibri" w:eastAsia="Times New Roman" w:hAnsi="Calibri" w:cs="Calibri"/>
          <w:sz w:val="24"/>
          <w:szCs w:val="24"/>
          <w:lang w:eastAsia="en-GB"/>
        </w:rPr>
        <w:t>resources</w:t>
      </w:r>
      <w:proofErr w:type="gramEnd"/>
      <w:r w:rsidRPr="00221BC7">
        <w:rPr>
          <w:rFonts w:ascii="Calibri" w:eastAsia="Times New Roman" w:hAnsi="Calibri" w:cs="Calibri"/>
          <w:sz w:val="24"/>
          <w:szCs w:val="24"/>
          <w:lang w:eastAsia="en-GB"/>
        </w:rPr>
        <w:t xml:space="preserve"> and volunteers</w:t>
      </w:r>
    </w:p>
    <w:p w14:paraId="2BF92085" w14:textId="77777777" w:rsidR="00254378" w:rsidRPr="00221BC7" w:rsidRDefault="00254378" w:rsidP="00254378">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Coming together to develop expertise through training and events</w:t>
      </w:r>
    </w:p>
    <w:p w14:paraId="0F6157C0" w14:textId="77777777" w:rsidR="00254378" w:rsidRPr="00221BC7" w:rsidRDefault="00254378" w:rsidP="00254378">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Providing pathways for individuals to progress between different types and levels of green care</w:t>
      </w:r>
    </w:p>
    <w:p w14:paraId="24701487" w14:textId="77777777" w:rsidR="00254378" w:rsidRPr="00221BC7" w:rsidRDefault="00254378" w:rsidP="00254378">
      <w:pPr>
        <w:pStyle w:val="ListParagraph"/>
        <w:spacing w:after="0" w:line="240" w:lineRule="auto"/>
        <w:rPr>
          <w:rFonts w:ascii="Calibri" w:eastAsia="Times New Roman" w:hAnsi="Calibri" w:cs="Calibri"/>
          <w:sz w:val="24"/>
          <w:szCs w:val="24"/>
          <w:lang w:eastAsia="en-GB"/>
        </w:rPr>
      </w:pPr>
    </w:p>
    <w:p w14:paraId="7AD04639" w14:textId="77777777" w:rsidR="00254378" w:rsidRPr="00221BC7" w:rsidRDefault="00254378" w:rsidP="00254378">
      <w:pPr>
        <w:rPr>
          <w:rFonts w:ascii="Calibri" w:hAnsi="Calibri" w:cs="Calibri"/>
          <w:b/>
          <w:bCs/>
          <w:sz w:val="24"/>
          <w:szCs w:val="24"/>
        </w:rPr>
      </w:pPr>
      <w:r w:rsidRPr="00221BC7">
        <w:rPr>
          <w:rFonts w:ascii="Calibri" w:hAnsi="Calibri" w:cs="Calibri"/>
          <w:b/>
          <w:bCs/>
          <w:sz w:val="24"/>
          <w:szCs w:val="24"/>
        </w:rPr>
        <w:t>2. Promoting the development of green care</w:t>
      </w:r>
    </w:p>
    <w:p w14:paraId="2322E7FA" w14:textId="77777777" w:rsidR="00254378" w:rsidRPr="00221BC7" w:rsidRDefault="00254378" w:rsidP="00254378">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Inspiring and promoting the development of Green Care activities, including places where they don’t currently exist</w:t>
      </w:r>
    </w:p>
    <w:p w14:paraId="0D2A319F" w14:textId="77777777" w:rsidR="00254378" w:rsidRPr="00221BC7" w:rsidRDefault="00254378" w:rsidP="00254378">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Developing a set of values and practices which ensure those involved can be seen as meeting a common set of standards, whilst recognising the variety of the activities being provided</w:t>
      </w:r>
    </w:p>
    <w:p w14:paraId="26BE6566" w14:textId="77777777" w:rsidR="00254378" w:rsidRPr="00221BC7" w:rsidRDefault="00254378" w:rsidP="00254378">
      <w:pPr>
        <w:pStyle w:val="ListParagraph"/>
        <w:numPr>
          <w:ilvl w:val="0"/>
          <w:numId w:val="4"/>
        </w:numPr>
        <w:tabs>
          <w:tab w:val="left" w:pos="-1440"/>
        </w:tabs>
        <w:rPr>
          <w:rFonts w:ascii="Calibri" w:hAnsi="Calibri" w:cs="Calibri"/>
          <w:sz w:val="24"/>
          <w:szCs w:val="24"/>
          <w:lang w:val="en-US"/>
        </w:rPr>
      </w:pPr>
      <w:r w:rsidRPr="00221BC7">
        <w:rPr>
          <w:rFonts w:ascii="Calibri" w:eastAsia="Times New Roman" w:hAnsi="Calibri" w:cs="Calibri"/>
          <w:sz w:val="24"/>
          <w:szCs w:val="24"/>
          <w:lang w:eastAsia="en-GB"/>
        </w:rPr>
        <w:t xml:space="preserve">Bringing together and promoting research into the impact of Green Care </w:t>
      </w:r>
      <w:proofErr w:type="gramStart"/>
      <w:r w:rsidRPr="00221BC7">
        <w:rPr>
          <w:rFonts w:ascii="Calibri" w:eastAsia="Times New Roman" w:hAnsi="Calibri" w:cs="Calibri"/>
          <w:sz w:val="24"/>
          <w:szCs w:val="24"/>
          <w:lang w:eastAsia="en-GB"/>
        </w:rPr>
        <w:t>so as to</w:t>
      </w:r>
      <w:proofErr w:type="gramEnd"/>
      <w:r w:rsidRPr="00221BC7">
        <w:rPr>
          <w:rFonts w:ascii="Calibri" w:eastAsia="Times New Roman" w:hAnsi="Calibri" w:cs="Calibri"/>
          <w:sz w:val="24"/>
          <w:szCs w:val="24"/>
          <w:lang w:eastAsia="en-GB"/>
        </w:rPr>
        <w:t xml:space="preserve"> further its development</w:t>
      </w:r>
    </w:p>
    <w:p w14:paraId="7144BC37" w14:textId="77777777" w:rsidR="00254378" w:rsidRPr="00221BC7" w:rsidRDefault="00254378" w:rsidP="00254378">
      <w:pPr>
        <w:spacing w:after="0" w:line="240" w:lineRule="auto"/>
        <w:rPr>
          <w:rFonts w:ascii="Calibri" w:hAnsi="Calibri" w:cs="Calibri"/>
          <w:sz w:val="24"/>
          <w:szCs w:val="24"/>
        </w:rPr>
      </w:pPr>
    </w:p>
    <w:p w14:paraId="74F572BA" w14:textId="77777777" w:rsidR="00254378" w:rsidRPr="00221BC7" w:rsidRDefault="00254378" w:rsidP="00254378">
      <w:pPr>
        <w:spacing w:after="0" w:line="240" w:lineRule="auto"/>
        <w:rPr>
          <w:rFonts w:ascii="Calibri" w:hAnsi="Calibri" w:cs="Calibri"/>
          <w:sz w:val="24"/>
          <w:szCs w:val="24"/>
        </w:rPr>
      </w:pPr>
    </w:p>
    <w:p w14:paraId="073F4761" w14:textId="77777777" w:rsidR="00254378" w:rsidRPr="00221BC7" w:rsidRDefault="00254378" w:rsidP="00254378">
      <w:pPr>
        <w:spacing w:after="0" w:line="240" w:lineRule="auto"/>
        <w:rPr>
          <w:rFonts w:ascii="Calibri" w:hAnsi="Calibri" w:cs="Calibri"/>
          <w:sz w:val="24"/>
          <w:szCs w:val="24"/>
        </w:rPr>
      </w:pPr>
    </w:p>
    <w:p w14:paraId="21A206D1" w14:textId="77777777" w:rsidR="00254378" w:rsidRPr="00221BC7" w:rsidRDefault="00254378" w:rsidP="00254378">
      <w:pPr>
        <w:spacing w:after="0" w:line="240" w:lineRule="auto"/>
        <w:rPr>
          <w:rFonts w:ascii="Calibri" w:hAnsi="Calibri" w:cs="Calibri"/>
          <w:sz w:val="24"/>
          <w:szCs w:val="24"/>
        </w:rPr>
      </w:pPr>
    </w:p>
    <w:p w14:paraId="5FEC4AB4" w14:textId="77777777" w:rsidR="00254378" w:rsidRPr="00221BC7" w:rsidRDefault="00254378" w:rsidP="00254378">
      <w:pPr>
        <w:spacing w:after="0" w:line="240" w:lineRule="auto"/>
        <w:rPr>
          <w:rFonts w:ascii="Calibri" w:hAnsi="Calibri" w:cs="Calibri"/>
          <w:sz w:val="24"/>
          <w:szCs w:val="24"/>
        </w:rPr>
      </w:pPr>
      <w:r w:rsidRPr="00221BC7">
        <w:rPr>
          <w:rFonts w:ascii="Calibri" w:hAnsi="Calibri" w:cs="Calibri"/>
          <w:sz w:val="24"/>
          <w:szCs w:val="24"/>
        </w:rPr>
        <w:t xml:space="preserve">Specific duties of the </w:t>
      </w:r>
      <w:r>
        <w:rPr>
          <w:rFonts w:ascii="Calibri" w:hAnsi="Calibri" w:cs="Calibri"/>
          <w:sz w:val="24"/>
          <w:szCs w:val="24"/>
        </w:rPr>
        <w:t xml:space="preserve">Deputy Network Convenor </w:t>
      </w:r>
      <w:r w:rsidRPr="00221BC7">
        <w:rPr>
          <w:rFonts w:ascii="Calibri" w:hAnsi="Calibri" w:cs="Calibri"/>
          <w:sz w:val="24"/>
          <w:szCs w:val="24"/>
        </w:rPr>
        <w:t>role are to:</w:t>
      </w:r>
    </w:p>
    <w:p w14:paraId="06FABFE0" w14:textId="77777777" w:rsidR="00254378" w:rsidRPr="00221BC7" w:rsidRDefault="00254378" w:rsidP="00254378">
      <w:pPr>
        <w:spacing w:after="0" w:line="240" w:lineRule="auto"/>
        <w:rPr>
          <w:rFonts w:ascii="Calibri" w:hAnsi="Calibri" w:cs="Calibri"/>
          <w:sz w:val="24"/>
          <w:szCs w:val="24"/>
        </w:rPr>
      </w:pPr>
    </w:p>
    <w:p w14:paraId="5C9F97BD" w14:textId="77777777" w:rsidR="00254378" w:rsidRDefault="00254378" w:rsidP="00254378">
      <w:pPr>
        <w:pStyle w:val="ListParagraph"/>
        <w:numPr>
          <w:ilvl w:val="0"/>
          <w:numId w:val="6"/>
        </w:numPr>
        <w:rPr>
          <w:rFonts w:ascii="Calibri" w:hAnsi="Calibri" w:cs="Calibri"/>
          <w:sz w:val="24"/>
          <w:szCs w:val="24"/>
          <w:lang w:val="en-US"/>
        </w:rPr>
      </w:pPr>
      <w:r>
        <w:rPr>
          <w:rFonts w:ascii="Calibri" w:hAnsi="Calibri" w:cs="Calibri"/>
          <w:sz w:val="24"/>
          <w:szCs w:val="24"/>
          <w:lang w:val="en-US"/>
        </w:rPr>
        <w:t xml:space="preserve">Discuss with the Network Convenor and others and contribute to developments in the Network and its </w:t>
      </w:r>
      <w:proofErr w:type="gramStart"/>
      <w:r>
        <w:rPr>
          <w:rFonts w:ascii="Calibri" w:hAnsi="Calibri" w:cs="Calibri"/>
          <w:sz w:val="24"/>
          <w:szCs w:val="24"/>
          <w:lang w:val="en-US"/>
        </w:rPr>
        <w:t>activities</w:t>
      </w:r>
      <w:proofErr w:type="gramEnd"/>
    </w:p>
    <w:p w14:paraId="718D23AB" w14:textId="77777777" w:rsidR="00254378" w:rsidRDefault="00254378" w:rsidP="00254378">
      <w:pPr>
        <w:pStyle w:val="ListParagraph"/>
        <w:numPr>
          <w:ilvl w:val="0"/>
          <w:numId w:val="6"/>
        </w:numPr>
        <w:rPr>
          <w:rFonts w:ascii="Calibri" w:hAnsi="Calibri" w:cs="Calibri"/>
          <w:sz w:val="24"/>
          <w:szCs w:val="24"/>
          <w:lang w:val="en-US"/>
        </w:rPr>
      </w:pPr>
      <w:r>
        <w:rPr>
          <w:rFonts w:ascii="Calibri" w:hAnsi="Calibri" w:cs="Calibri"/>
          <w:sz w:val="24"/>
          <w:szCs w:val="24"/>
          <w:lang w:val="en-US"/>
        </w:rPr>
        <w:t xml:space="preserve">Be engaged and aware of the </w:t>
      </w:r>
      <w:proofErr w:type="gramStart"/>
      <w:r>
        <w:rPr>
          <w:rFonts w:ascii="Calibri" w:hAnsi="Calibri" w:cs="Calibri"/>
          <w:sz w:val="24"/>
          <w:szCs w:val="24"/>
          <w:lang w:val="en-US"/>
        </w:rPr>
        <w:t>day to day</w:t>
      </w:r>
      <w:proofErr w:type="gramEnd"/>
      <w:r>
        <w:rPr>
          <w:rFonts w:ascii="Calibri" w:hAnsi="Calibri" w:cs="Calibri"/>
          <w:sz w:val="24"/>
          <w:szCs w:val="24"/>
          <w:lang w:val="en-US"/>
        </w:rPr>
        <w:t xml:space="preserve"> activities of the Network </w:t>
      </w:r>
    </w:p>
    <w:p w14:paraId="4E9E5A8B" w14:textId="77777777" w:rsidR="00254378" w:rsidRDefault="00254378" w:rsidP="00254378">
      <w:pPr>
        <w:pStyle w:val="ListParagraph"/>
        <w:numPr>
          <w:ilvl w:val="0"/>
          <w:numId w:val="6"/>
        </w:numPr>
        <w:rPr>
          <w:rFonts w:ascii="Calibri" w:hAnsi="Calibri" w:cs="Calibri"/>
          <w:sz w:val="24"/>
          <w:szCs w:val="24"/>
          <w:lang w:val="en-US"/>
        </w:rPr>
      </w:pPr>
      <w:proofErr w:type="spellStart"/>
      <w:r>
        <w:rPr>
          <w:rFonts w:ascii="Calibri" w:hAnsi="Calibri" w:cs="Calibri"/>
          <w:sz w:val="24"/>
          <w:szCs w:val="24"/>
          <w:lang w:val="en-US"/>
        </w:rPr>
        <w:t>Deputise</w:t>
      </w:r>
      <w:proofErr w:type="spellEnd"/>
      <w:r>
        <w:rPr>
          <w:rFonts w:ascii="Calibri" w:hAnsi="Calibri" w:cs="Calibri"/>
          <w:sz w:val="24"/>
          <w:szCs w:val="24"/>
          <w:lang w:val="en-US"/>
        </w:rPr>
        <w:t xml:space="preserve"> for the Network Convenor in representing and promoting </w:t>
      </w:r>
      <w:r w:rsidRPr="00221BC7">
        <w:rPr>
          <w:rFonts w:ascii="Calibri" w:hAnsi="Calibri" w:cs="Calibri"/>
          <w:sz w:val="24"/>
          <w:szCs w:val="24"/>
          <w:lang w:val="en-US"/>
        </w:rPr>
        <w:t xml:space="preserve">the Network in discussions, events and other </w:t>
      </w:r>
      <w:proofErr w:type="gramStart"/>
      <w:r w:rsidRPr="00221BC7">
        <w:rPr>
          <w:rFonts w:ascii="Calibri" w:hAnsi="Calibri" w:cs="Calibri"/>
          <w:sz w:val="24"/>
          <w:szCs w:val="24"/>
          <w:lang w:val="en-US"/>
        </w:rPr>
        <w:t>gatherings</w:t>
      </w:r>
      <w:proofErr w:type="gramEnd"/>
    </w:p>
    <w:p w14:paraId="2C04776A" w14:textId="77777777" w:rsidR="00254378" w:rsidRDefault="00254378" w:rsidP="00254378">
      <w:pPr>
        <w:pStyle w:val="ListParagraph"/>
        <w:numPr>
          <w:ilvl w:val="0"/>
          <w:numId w:val="6"/>
        </w:numPr>
        <w:rPr>
          <w:rFonts w:ascii="Calibri" w:hAnsi="Calibri" w:cs="Calibri"/>
          <w:sz w:val="24"/>
          <w:szCs w:val="24"/>
          <w:lang w:val="en-US"/>
        </w:rPr>
      </w:pPr>
      <w:r>
        <w:rPr>
          <w:rFonts w:ascii="Calibri" w:hAnsi="Calibri" w:cs="Calibri"/>
          <w:sz w:val="24"/>
          <w:szCs w:val="24"/>
          <w:lang w:val="en-US"/>
        </w:rPr>
        <w:t>Be a member of and Chair meetings of the Network Advisory Group in the absence of the Network Convenor</w:t>
      </w:r>
    </w:p>
    <w:p w14:paraId="4265ED15" w14:textId="77777777" w:rsidR="00254378" w:rsidRDefault="00254378" w:rsidP="00254378">
      <w:pPr>
        <w:pStyle w:val="ListParagraph"/>
        <w:numPr>
          <w:ilvl w:val="0"/>
          <w:numId w:val="6"/>
        </w:numPr>
        <w:rPr>
          <w:rFonts w:ascii="Calibri" w:hAnsi="Calibri" w:cs="Calibri"/>
          <w:sz w:val="24"/>
          <w:szCs w:val="24"/>
          <w:lang w:val="en-US"/>
        </w:rPr>
      </w:pPr>
      <w:r>
        <w:rPr>
          <w:rFonts w:ascii="Calibri" w:hAnsi="Calibri" w:cs="Calibri"/>
          <w:sz w:val="24"/>
          <w:szCs w:val="24"/>
          <w:lang w:val="en-US"/>
        </w:rPr>
        <w:t xml:space="preserve">Take a lead role in the development of the Networks’ activities in agreed areas or </w:t>
      </w:r>
      <w:proofErr w:type="gramStart"/>
      <w:r>
        <w:rPr>
          <w:rFonts w:ascii="Calibri" w:hAnsi="Calibri" w:cs="Calibri"/>
          <w:sz w:val="24"/>
          <w:szCs w:val="24"/>
          <w:lang w:val="en-US"/>
        </w:rPr>
        <w:t>topics</w:t>
      </w:r>
      <w:proofErr w:type="gramEnd"/>
    </w:p>
    <w:p w14:paraId="5B4514B8" w14:textId="77777777" w:rsidR="00254378" w:rsidRDefault="00254378" w:rsidP="00254378">
      <w:pPr>
        <w:pStyle w:val="ListParagraph"/>
        <w:numPr>
          <w:ilvl w:val="0"/>
          <w:numId w:val="6"/>
        </w:numPr>
        <w:rPr>
          <w:rFonts w:ascii="Calibri" w:hAnsi="Calibri" w:cs="Calibri"/>
          <w:sz w:val="24"/>
          <w:szCs w:val="24"/>
          <w:lang w:val="en-US"/>
        </w:rPr>
      </w:pPr>
      <w:r>
        <w:rPr>
          <w:rFonts w:ascii="Calibri" w:hAnsi="Calibri" w:cs="Calibri"/>
          <w:sz w:val="24"/>
          <w:szCs w:val="24"/>
          <w:lang w:val="en-US"/>
        </w:rPr>
        <w:t xml:space="preserve">Be an </w:t>
      </w:r>
      <w:proofErr w:type="spellStart"/>
      <w:r>
        <w:rPr>
          <w:rFonts w:ascii="Calibri" w:hAnsi="Calibri" w:cs="Calibri"/>
          <w:sz w:val="24"/>
          <w:szCs w:val="24"/>
          <w:lang w:val="en-US"/>
        </w:rPr>
        <w:t>authorised</w:t>
      </w:r>
      <w:proofErr w:type="spellEnd"/>
      <w:r>
        <w:rPr>
          <w:rFonts w:ascii="Calibri" w:hAnsi="Calibri" w:cs="Calibri"/>
          <w:sz w:val="24"/>
          <w:szCs w:val="24"/>
          <w:lang w:val="en-US"/>
        </w:rPr>
        <w:t xml:space="preserve"> signatory for the purposes of issuing cheques etc.</w:t>
      </w:r>
    </w:p>
    <w:p w14:paraId="0438CBBC" w14:textId="77777777" w:rsidR="00254378" w:rsidRPr="00221BC7" w:rsidRDefault="00254378" w:rsidP="00254378">
      <w:pPr>
        <w:pStyle w:val="ListParagraph"/>
        <w:numPr>
          <w:ilvl w:val="0"/>
          <w:numId w:val="6"/>
        </w:numPr>
        <w:rPr>
          <w:rFonts w:ascii="Calibri" w:hAnsi="Calibri" w:cs="Calibri"/>
          <w:sz w:val="24"/>
          <w:szCs w:val="24"/>
          <w:lang w:val="en-US"/>
        </w:rPr>
      </w:pPr>
      <w:r w:rsidRPr="00221BC7">
        <w:rPr>
          <w:rFonts w:ascii="Calibri" w:hAnsi="Calibri" w:cs="Calibri"/>
          <w:sz w:val="24"/>
          <w:szCs w:val="24"/>
          <w:lang w:val="en-US"/>
        </w:rPr>
        <w:t xml:space="preserve">Operate in accordance with the </w:t>
      </w:r>
      <w:r>
        <w:rPr>
          <w:rFonts w:ascii="Calibri" w:hAnsi="Calibri" w:cs="Calibri"/>
          <w:sz w:val="24"/>
          <w:szCs w:val="24"/>
          <w:lang w:val="en-US"/>
        </w:rPr>
        <w:t xml:space="preserve">Constitution, </w:t>
      </w:r>
      <w:proofErr w:type="gramStart"/>
      <w:r>
        <w:rPr>
          <w:rFonts w:ascii="Calibri" w:hAnsi="Calibri" w:cs="Calibri"/>
          <w:sz w:val="24"/>
          <w:szCs w:val="24"/>
          <w:lang w:val="en-US"/>
        </w:rPr>
        <w:t>policies</w:t>
      </w:r>
      <w:proofErr w:type="gramEnd"/>
      <w:r>
        <w:rPr>
          <w:rFonts w:ascii="Calibri" w:hAnsi="Calibri" w:cs="Calibri"/>
          <w:sz w:val="24"/>
          <w:szCs w:val="24"/>
          <w:lang w:val="en-US"/>
        </w:rPr>
        <w:t xml:space="preserve"> and </w:t>
      </w:r>
      <w:r w:rsidRPr="00221BC7">
        <w:rPr>
          <w:rFonts w:ascii="Calibri" w:hAnsi="Calibri" w:cs="Calibri"/>
          <w:sz w:val="24"/>
          <w:szCs w:val="24"/>
          <w:lang w:val="en-US"/>
        </w:rPr>
        <w:t xml:space="preserve">collective decisions of the Network’s </w:t>
      </w:r>
      <w:r>
        <w:rPr>
          <w:rFonts w:ascii="Calibri" w:hAnsi="Calibri" w:cs="Calibri"/>
          <w:sz w:val="24"/>
          <w:szCs w:val="24"/>
          <w:lang w:val="en-US"/>
        </w:rPr>
        <w:t>M</w:t>
      </w:r>
      <w:r w:rsidRPr="00221BC7">
        <w:rPr>
          <w:rFonts w:ascii="Calibri" w:hAnsi="Calibri" w:cs="Calibri"/>
          <w:sz w:val="24"/>
          <w:szCs w:val="24"/>
          <w:lang w:val="en-US"/>
        </w:rPr>
        <w:t>embers.</w:t>
      </w:r>
    </w:p>
    <w:p w14:paraId="11ECAC90" w14:textId="77777777" w:rsidR="00254378" w:rsidRPr="002C2B1B" w:rsidRDefault="00254378" w:rsidP="00254378">
      <w:pPr>
        <w:spacing w:after="0" w:line="240" w:lineRule="auto"/>
        <w:rPr>
          <w:rFonts w:ascii="Calibri" w:hAnsi="Calibri" w:cs="Calibri"/>
          <w:sz w:val="24"/>
          <w:szCs w:val="24"/>
          <w:lang w:eastAsia="en-GB"/>
        </w:rPr>
      </w:pPr>
    </w:p>
    <w:p w14:paraId="3FA4CBCE" w14:textId="77777777" w:rsidR="00254378" w:rsidRDefault="00254378" w:rsidP="00254378">
      <w:pPr>
        <w:spacing w:after="0" w:line="240" w:lineRule="auto"/>
        <w:rPr>
          <w:rFonts w:ascii="Calibri" w:hAnsi="Calibri" w:cs="Calibri"/>
          <w:b/>
          <w:bCs/>
          <w:color w:val="2F5496"/>
          <w:sz w:val="24"/>
          <w:szCs w:val="24"/>
        </w:rPr>
      </w:pPr>
    </w:p>
    <w:p w14:paraId="302B8038" w14:textId="77777777" w:rsidR="00254378" w:rsidRDefault="00254378" w:rsidP="00254378">
      <w:pPr>
        <w:spacing w:after="0" w:line="240" w:lineRule="auto"/>
        <w:rPr>
          <w:rFonts w:ascii="Calibri" w:hAnsi="Calibri" w:cs="Calibri"/>
          <w:b/>
          <w:bCs/>
          <w:color w:val="2F5496"/>
          <w:sz w:val="24"/>
          <w:szCs w:val="24"/>
        </w:rPr>
      </w:pPr>
    </w:p>
    <w:p w14:paraId="0FE2AAC8" w14:textId="77777777" w:rsidR="00254378" w:rsidRPr="00DF720F" w:rsidRDefault="00254378" w:rsidP="00254378">
      <w:pPr>
        <w:rPr>
          <w:rFonts w:ascii="Calibri" w:hAnsi="Calibri" w:cs="Calibri"/>
          <w:lang w:val="en-US"/>
        </w:rPr>
      </w:pPr>
      <w:r w:rsidRPr="00A37316">
        <w:rPr>
          <w:rFonts w:ascii="Phosphate Inline" w:eastAsia="Calibri" w:hAnsi="Phosphate Inline" w:cs="Phosphate Inline"/>
          <w:b/>
          <w:bCs/>
          <w:color w:val="0432FF"/>
          <w:sz w:val="52"/>
          <w:szCs w:val="44"/>
          <w:lang w:val="en-US"/>
        </w:rPr>
        <w:t xml:space="preserve">               </w:t>
      </w:r>
    </w:p>
    <w:p w14:paraId="05BE643F" w14:textId="77777777" w:rsidR="00254378" w:rsidRDefault="00254378" w:rsidP="00254378"/>
    <w:p w14:paraId="2AAD7A4C" w14:textId="77777777" w:rsidR="00254378" w:rsidRDefault="00254378">
      <w:pPr>
        <w:rPr>
          <w:rFonts w:ascii="Calibri" w:hAnsi="Calibri" w:cs="Calibri"/>
          <w:b/>
          <w:bCs/>
          <w:sz w:val="36"/>
          <w:szCs w:val="36"/>
        </w:rPr>
      </w:pPr>
      <w:r>
        <w:rPr>
          <w:rFonts w:ascii="Calibri" w:hAnsi="Calibri" w:cs="Calibri"/>
          <w:b/>
          <w:bCs/>
          <w:sz w:val="36"/>
          <w:szCs w:val="36"/>
        </w:rPr>
        <w:br w:type="page"/>
      </w:r>
    </w:p>
    <w:p w14:paraId="46AEBF32" w14:textId="1C4F5646" w:rsidR="00D46AFD" w:rsidRPr="004A5E74" w:rsidRDefault="00D46AFD" w:rsidP="00D46AFD">
      <w:pPr>
        <w:spacing w:after="0" w:line="240" w:lineRule="auto"/>
        <w:rPr>
          <w:rFonts w:ascii="Calibri" w:hAnsi="Calibri" w:cs="Calibri"/>
          <w:b/>
          <w:bCs/>
          <w:sz w:val="36"/>
          <w:szCs w:val="36"/>
        </w:rPr>
      </w:pPr>
      <w:r w:rsidRPr="004A5E74">
        <w:rPr>
          <w:noProof/>
        </w:rPr>
        <w:lastRenderedPageBreak/>
        <w:drawing>
          <wp:inline distT="0" distB="0" distL="0" distR="0" wp14:anchorId="4D77A0F6" wp14:editId="0166EB97">
            <wp:extent cx="1200150" cy="103708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12032" cy="1047353"/>
                    </a:xfrm>
                    <a:prstGeom prst="rect">
                      <a:avLst/>
                    </a:prstGeom>
                    <a:noFill/>
                    <a:ln>
                      <a:noFill/>
                    </a:ln>
                  </pic:spPr>
                </pic:pic>
              </a:graphicData>
            </a:graphic>
          </wp:inline>
        </w:drawing>
      </w:r>
    </w:p>
    <w:p w14:paraId="38E9C040" w14:textId="77777777" w:rsidR="00D46AFD" w:rsidRPr="004A5E74" w:rsidRDefault="00D46AFD" w:rsidP="00D46AFD">
      <w:pPr>
        <w:spacing w:after="0" w:line="240" w:lineRule="auto"/>
        <w:rPr>
          <w:rFonts w:ascii="Calibri" w:hAnsi="Calibri" w:cs="Calibri"/>
          <w:b/>
          <w:bCs/>
          <w:sz w:val="36"/>
          <w:szCs w:val="36"/>
        </w:rPr>
      </w:pPr>
      <w:r w:rsidRPr="004A5E74">
        <w:rPr>
          <w:rFonts w:ascii="Calibri" w:hAnsi="Calibri" w:cs="Calibri"/>
          <w:b/>
          <w:bCs/>
          <w:sz w:val="36"/>
          <w:szCs w:val="36"/>
        </w:rPr>
        <w:t>NORFOLK GREEN CARE NETWORK</w:t>
      </w:r>
    </w:p>
    <w:p w14:paraId="7A811DFB" w14:textId="77777777" w:rsidR="00D46AFD" w:rsidRPr="004A5E74" w:rsidRDefault="00D46AFD" w:rsidP="00D46AFD">
      <w:pPr>
        <w:spacing w:after="0" w:line="240" w:lineRule="auto"/>
        <w:rPr>
          <w:rFonts w:ascii="Calibri" w:hAnsi="Calibri" w:cs="Calibri"/>
          <w:b/>
          <w:bCs/>
          <w:sz w:val="28"/>
          <w:szCs w:val="28"/>
        </w:rPr>
      </w:pPr>
    </w:p>
    <w:p w14:paraId="46681201" w14:textId="00EDA081" w:rsidR="00D46AFD" w:rsidRPr="004A5E74" w:rsidRDefault="00BB1580" w:rsidP="00D46AFD">
      <w:pPr>
        <w:spacing w:after="0" w:line="240" w:lineRule="auto"/>
        <w:rPr>
          <w:rFonts w:ascii="Calibri" w:hAnsi="Calibri" w:cs="Calibri"/>
          <w:b/>
          <w:bCs/>
          <w:sz w:val="32"/>
          <w:szCs w:val="32"/>
        </w:rPr>
      </w:pPr>
      <w:r w:rsidRPr="004A5E74">
        <w:rPr>
          <w:rFonts w:ascii="Calibri" w:hAnsi="Calibri" w:cs="Calibri"/>
          <w:b/>
          <w:bCs/>
          <w:sz w:val="32"/>
          <w:szCs w:val="32"/>
        </w:rPr>
        <w:t>Treasurer</w:t>
      </w:r>
      <w:r w:rsidR="00AE6654" w:rsidRPr="004A5E74">
        <w:rPr>
          <w:rFonts w:ascii="Calibri" w:hAnsi="Calibri" w:cs="Calibri"/>
          <w:b/>
          <w:bCs/>
          <w:sz w:val="32"/>
          <w:szCs w:val="32"/>
        </w:rPr>
        <w:t xml:space="preserve"> (part </w:t>
      </w:r>
      <w:r w:rsidR="00D46AFD" w:rsidRPr="004A5E74">
        <w:rPr>
          <w:rFonts w:ascii="Calibri" w:hAnsi="Calibri" w:cs="Calibri"/>
          <w:b/>
          <w:bCs/>
          <w:sz w:val="32"/>
          <w:szCs w:val="32"/>
        </w:rPr>
        <w:t>time, voluntary position)</w:t>
      </w:r>
    </w:p>
    <w:p w14:paraId="218798E4" w14:textId="77777777" w:rsidR="00D46AFD" w:rsidRPr="004A5E74" w:rsidRDefault="00D46AFD" w:rsidP="00D46AFD">
      <w:pPr>
        <w:spacing w:after="0" w:line="240" w:lineRule="auto"/>
        <w:rPr>
          <w:rFonts w:ascii="Calibri" w:hAnsi="Calibri" w:cs="Calibri"/>
          <w:b/>
          <w:bCs/>
          <w:sz w:val="28"/>
          <w:szCs w:val="28"/>
        </w:rPr>
      </w:pPr>
    </w:p>
    <w:p w14:paraId="0B40E59A" w14:textId="77777777" w:rsidR="00D46AFD" w:rsidRPr="004A5E74" w:rsidRDefault="00D46AFD" w:rsidP="00D46AFD">
      <w:pPr>
        <w:spacing w:after="0" w:line="240" w:lineRule="auto"/>
        <w:rPr>
          <w:rFonts w:ascii="Calibri" w:hAnsi="Calibri" w:cs="Calibri"/>
          <w:b/>
          <w:bCs/>
          <w:sz w:val="28"/>
          <w:szCs w:val="28"/>
        </w:rPr>
      </w:pPr>
      <w:r w:rsidRPr="004A5E74">
        <w:rPr>
          <w:rFonts w:ascii="Calibri" w:hAnsi="Calibri" w:cs="Calibri"/>
          <w:b/>
          <w:bCs/>
          <w:sz w:val="28"/>
          <w:szCs w:val="28"/>
        </w:rPr>
        <w:t>The Role</w:t>
      </w:r>
    </w:p>
    <w:p w14:paraId="69E50944" w14:textId="18CABC99" w:rsidR="0093312C" w:rsidRPr="004A5E74" w:rsidRDefault="00D46AFD" w:rsidP="00D46AFD">
      <w:pPr>
        <w:spacing w:after="0" w:line="240" w:lineRule="auto"/>
        <w:rPr>
          <w:rFonts w:ascii="Calibri" w:hAnsi="Calibri" w:cs="Calibri"/>
          <w:sz w:val="24"/>
          <w:szCs w:val="24"/>
        </w:rPr>
      </w:pPr>
      <w:r w:rsidRPr="004A5E74">
        <w:rPr>
          <w:rFonts w:ascii="Calibri" w:hAnsi="Calibri" w:cs="Calibri"/>
          <w:sz w:val="24"/>
          <w:szCs w:val="24"/>
        </w:rPr>
        <w:t>This part time role, which is a voluntary position,</w:t>
      </w:r>
      <w:r w:rsidR="00AE6654" w:rsidRPr="004A5E74">
        <w:rPr>
          <w:rFonts w:ascii="Calibri" w:hAnsi="Calibri" w:cs="Calibri"/>
          <w:sz w:val="24"/>
          <w:szCs w:val="24"/>
        </w:rPr>
        <w:t xml:space="preserve"> </w:t>
      </w:r>
      <w:r w:rsidR="00E375CA" w:rsidRPr="004A5E74">
        <w:rPr>
          <w:rFonts w:ascii="Calibri" w:hAnsi="Calibri" w:cs="Calibri"/>
          <w:sz w:val="24"/>
          <w:szCs w:val="24"/>
        </w:rPr>
        <w:t>has</w:t>
      </w:r>
      <w:r w:rsidR="006E673B" w:rsidRPr="004A5E74">
        <w:rPr>
          <w:rFonts w:ascii="Calibri" w:hAnsi="Calibri" w:cs="Calibri"/>
          <w:sz w:val="24"/>
          <w:szCs w:val="24"/>
        </w:rPr>
        <w:t xml:space="preserve"> day-to-day responsibility </w:t>
      </w:r>
      <w:r w:rsidR="00540ED3">
        <w:rPr>
          <w:rFonts w:ascii="Calibri" w:hAnsi="Calibri" w:cs="Calibri"/>
          <w:sz w:val="24"/>
          <w:szCs w:val="24"/>
        </w:rPr>
        <w:t>for</w:t>
      </w:r>
      <w:r w:rsidR="006E673B" w:rsidRPr="004A5E74">
        <w:rPr>
          <w:rFonts w:ascii="Calibri" w:hAnsi="Calibri" w:cs="Calibri"/>
          <w:sz w:val="24"/>
          <w:szCs w:val="24"/>
        </w:rPr>
        <w:t xml:space="preserve"> the </w:t>
      </w:r>
      <w:r w:rsidR="004A5E74">
        <w:rPr>
          <w:rFonts w:ascii="Calibri" w:hAnsi="Calibri" w:cs="Calibri"/>
          <w:sz w:val="24"/>
          <w:szCs w:val="24"/>
        </w:rPr>
        <w:t>Network’s</w:t>
      </w:r>
      <w:r w:rsidR="006E673B" w:rsidRPr="004A5E74">
        <w:rPr>
          <w:rFonts w:ascii="Calibri" w:hAnsi="Calibri" w:cs="Calibri"/>
          <w:sz w:val="24"/>
          <w:szCs w:val="24"/>
        </w:rPr>
        <w:t xml:space="preserve"> finances</w:t>
      </w:r>
      <w:r w:rsidR="00AE6654" w:rsidRPr="004A5E74">
        <w:rPr>
          <w:rFonts w:ascii="Calibri" w:hAnsi="Calibri" w:cs="Calibri"/>
          <w:sz w:val="24"/>
          <w:szCs w:val="24"/>
        </w:rPr>
        <w:t>.</w:t>
      </w:r>
      <w:r w:rsidR="006E673B" w:rsidRPr="004A5E74">
        <w:rPr>
          <w:rFonts w:ascii="Calibri" w:hAnsi="Calibri" w:cs="Calibri"/>
          <w:sz w:val="24"/>
          <w:szCs w:val="24"/>
        </w:rPr>
        <w:t xml:space="preserve"> </w:t>
      </w:r>
    </w:p>
    <w:p w14:paraId="7D0363E5" w14:textId="061C4ED7" w:rsidR="00AE6654" w:rsidRPr="004A5E74" w:rsidRDefault="00AE6654" w:rsidP="00D46AFD">
      <w:pPr>
        <w:spacing w:after="0" w:line="240" w:lineRule="auto"/>
        <w:rPr>
          <w:rFonts w:ascii="Calibri" w:hAnsi="Calibri" w:cs="Calibri"/>
          <w:sz w:val="24"/>
          <w:szCs w:val="24"/>
        </w:rPr>
      </w:pPr>
    </w:p>
    <w:p w14:paraId="422708F6" w14:textId="77777777" w:rsidR="00AE6654" w:rsidRPr="004A5E74" w:rsidRDefault="00AE6654" w:rsidP="00AE6654">
      <w:pPr>
        <w:rPr>
          <w:rFonts w:ascii="Calibri" w:hAnsi="Calibri" w:cs="Calibri"/>
          <w:sz w:val="24"/>
          <w:szCs w:val="24"/>
          <w:lang w:val="en-US"/>
        </w:rPr>
      </w:pPr>
      <w:r w:rsidRPr="004A5E74">
        <w:rPr>
          <w:rFonts w:ascii="Calibri" w:eastAsia="Arial" w:hAnsi="Calibri" w:cs="Calibri"/>
          <w:sz w:val="24"/>
          <w:szCs w:val="24"/>
        </w:rPr>
        <w:t xml:space="preserve">The Network’s </w:t>
      </w:r>
      <w:r w:rsidRPr="004A5E74">
        <w:rPr>
          <w:rFonts w:ascii="Calibri" w:eastAsia="Arial" w:hAnsi="Calibri" w:cs="Calibri"/>
          <w:b/>
          <w:bCs/>
          <w:sz w:val="24"/>
          <w:szCs w:val="24"/>
        </w:rPr>
        <w:t>primary aims</w:t>
      </w:r>
      <w:r w:rsidRPr="004A5E74">
        <w:rPr>
          <w:rFonts w:ascii="Calibri" w:eastAsia="Arial" w:hAnsi="Calibri" w:cs="Calibri"/>
          <w:sz w:val="24"/>
          <w:szCs w:val="24"/>
        </w:rPr>
        <w:t xml:space="preserve"> are to </w:t>
      </w:r>
      <w:r w:rsidRPr="004A5E74">
        <w:rPr>
          <w:rFonts w:ascii="Calibri" w:hAnsi="Calibri" w:cs="Calibri"/>
          <w:sz w:val="24"/>
          <w:szCs w:val="24"/>
          <w:lang w:val="en-US"/>
        </w:rPr>
        <w:t xml:space="preserve">support its members and others to connect with each other so as to add value to their activities and interests focused on enabling people to connect with the natural world and to promote the development of ‘green care’ activities in Norfolk and its surrounding </w:t>
      </w:r>
      <w:proofErr w:type="gramStart"/>
      <w:r w:rsidRPr="004A5E74">
        <w:rPr>
          <w:rFonts w:ascii="Calibri" w:hAnsi="Calibri" w:cs="Calibri"/>
          <w:sz w:val="24"/>
          <w:szCs w:val="24"/>
          <w:lang w:val="en-US"/>
        </w:rPr>
        <w:t>areas.*</w:t>
      </w:r>
      <w:proofErr w:type="gramEnd"/>
    </w:p>
    <w:p w14:paraId="6E8FAB6B" w14:textId="77777777" w:rsidR="00AE6654" w:rsidRPr="004A5E74" w:rsidRDefault="00AE6654" w:rsidP="00AE6654">
      <w:pPr>
        <w:rPr>
          <w:rFonts w:ascii="Calibri" w:hAnsi="Calibri" w:cs="Calibri"/>
          <w:i/>
          <w:iCs/>
          <w:sz w:val="24"/>
          <w:szCs w:val="24"/>
          <w:lang w:val="en-US"/>
        </w:rPr>
      </w:pPr>
      <w:r w:rsidRPr="004A5E74">
        <w:rPr>
          <w:rFonts w:ascii="Calibri" w:hAnsi="Calibri" w:cs="Calibri"/>
          <w:b/>
          <w:bCs/>
          <w:sz w:val="24"/>
          <w:szCs w:val="24"/>
          <w:lang w:val="en-US"/>
        </w:rPr>
        <w:t>*</w:t>
      </w:r>
      <w:r w:rsidRPr="004A5E74">
        <w:rPr>
          <w:rFonts w:ascii="Calibri" w:hAnsi="Calibri" w:cs="Calibri"/>
          <w:i/>
          <w:iCs/>
          <w:sz w:val="24"/>
          <w:szCs w:val="24"/>
          <w:lang w:val="en-US"/>
        </w:rPr>
        <w:t>the Network covers projects, organisations and activities in the County of Norfolk, Waveney District and other areas in Suffolk within 20 miles of the county boundary, and Fenland areas in Cambridgeshire and Lincolnshire within 20 miles of the county boundary.</w:t>
      </w:r>
    </w:p>
    <w:p w14:paraId="01A5B090" w14:textId="4A4A3E02" w:rsidR="00AE6654" w:rsidRPr="004A5E74" w:rsidRDefault="00AE6654" w:rsidP="00AE6654">
      <w:pPr>
        <w:rPr>
          <w:rFonts w:ascii="Calibri" w:hAnsi="Calibri" w:cs="Calibri"/>
          <w:sz w:val="24"/>
          <w:szCs w:val="24"/>
          <w:lang w:val="en-US"/>
        </w:rPr>
      </w:pPr>
      <w:r w:rsidRPr="004A5E74">
        <w:rPr>
          <w:rFonts w:ascii="Calibri" w:hAnsi="Calibri" w:cs="Calibri"/>
          <w:sz w:val="24"/>
          <w:szCs w:val="24"/>
          <w:lang w:val="en-US"/>
        </w:rPr>
        <w:t xml:space="preserve"> The Network defines ‘green care’ as any activity that involves enabling people to better understand, care for and promote health and wellbeing through connecting with the natural world. </w:t>
      </w:r>
    </w:p>
    <w:p w14:paraId="4939415D" w14:textId="75805E41" w:rsidR="00AE6654" w:rsidRPr="004A5E74" w:rsidRDefault="00AE6654" w:rsidP="00AE6654">
      <w:pPr>
        <w:tabs>
          <w:tab w:val="left" w:pos="-1440"/>
        </w:tabs>
        <w:ind w:left="720" w:hanging="720"/>
        <w:rPr>
          <w:rFonts w:ascii="Calibri" w:eastAsia="Arial" w:hAnsi="Calibri" w:cs="Calibri"/>
          <w:sz w:val="24"/>
          <w:szCs w:val="24"/>
        </w:rPr>
      </w:pPr>
      <w:r w:rsidRPr="004A5E74">
        <w:rPr>
          <w:rFonts w:ascii="Calibri" w:eastAsia="Arial" w:hAnsi="Calibri" w:cs="Calibri"/>
          <w:sz w:val="24"/>
          <w:szCs w:val="24"/>
        </w:rPr>
        <w:t xml:space="preserve">The Network has the following </w:t>
      </w:r>
      <w:r w:rsidRPr="004A5E74">
        <w:rPr>
          <w:rFonts w:ascii="Calibri" w:eastAsia="Arial" w:hAnsi="Calibri" w:cs="Calibri"/>
          <w:b/>
          <w:bCs/>
          <w:sz w:val="24"/>
          <w:szCs w:val="24"/>
        </w:rPr>
        <w:t>objectives</w:t>
      </w:r>
      <w:r w:rsidRPr="004A5E74">
        <w:rPr>
          <w:rFonts w:ascii="Calibri" w:eastAsia="Arial" w:hAnsi="Calibri" w:cs="Calibri"/>
          <w:sz w:val="24"/>
          <w:szCs w:val="24"/>
        </w:rPr>
        <w:t>:</w:t>
      </w:r>
    </w:p>
    <w:p w14:paraId="30BACD62" w14:textId="77777777" w:rsidR="00AE6654" w:rsidRPr="004A5E74" w:rsidRDefault="00AE6654" w:rsidP="00AE6654">
      <w:pPr>
        <w:rPr>
          <w:rFonts w:ascii="Calibri" w:hAnsi="Calibri" w:cs="Calibri"/>
          <w:sz w:val="24"/>
          <w:szCs w:val="24"/>
          <w:lang w:val="en-US"/>
        </w:rPr>
      </w:pPr>
      <w:r w:rsidRPr="004A5E74">
        <w:rPr>
          <w:rFonts w:ascii="Calibri" w:hAnsi="Calibri" w:cs="Calibri"/>
          <w:b/>
          <w:bCs/>
          <w:sz w:val="24"/>
          <w:szCs w:val="24"/>
          <w:lang w:val="en-US"/>
        </w:rPr>
        <w:t>1. Supporting networking</w:t>
      </w:r>
      <w:r w:rsidRPr="004A5E74">
        <w:rPr>
          <w:rFonts w:ascii="Calibri" w:hAnsi="Calibri" w:cs="Calibri"/>
          <w:sz w:val="24"/>
          <w:szCs w:val="24"/>
          <w:lang w:val="en-US"/>
        </w:rPr>
        <w:t xml:space="preserve"> between members and with others, including:</w:t>
      </w:r>
    </w:p>
    <w:p w14:paraId="0965F602" w14:textId="77777777" w:rsidR="00AE6654" w:rsidRPr="004A5E74" w:rsidRDefault="00AE6654" w:rsidP="00AE6654">
      <w:pPr>
        <w:pStyle w:val="ListParagraph"/>
        <w:numPr>
          <w:ilvl w:val="0"/>
          <w:numId w:val="4"/>
        </w:numPr>
        <w:spacing w:after="0" w:line="240" w:lineRule="auto"/>
        <w:rPr>
          <w:rFonts w:ascii="Calibri" w:eastAsia="Times New Roman" w:hAnsi="Calibri" w:cs="Calibri"/>
          <w:sz w:val="24"/>
          <w:szCs w:val="24"/>
          <w:lang w:eastAsia="en-GB"/>
        </w:rPr>
      </w:pPr>
      <w:r w:rsidRPr="004A5E74">
        <w:rPr>
          <w:rFonts w:ascii="Calibri" w:eastAsia="Times New Roman" w:hAnsi="Calibri" w:cs="Calibri"/>
          <w:sz w:val="24"/>
          <w:szCs w:val="24"/>
          <w:lang w:eastAsia="en-GB"/>
        </w:rPr>
        <w:t>Enabling members to connect and explore potential working relationships</w:t>
      </w:r>
    </w:p>
    <w:p w14:paraId="279B5031" w14:textId="77777777" w:rsidR="00AE6654" w:rsidRPr="004A5E74" w:rsidRDefault="00AE6654" w:rsidP="00AE6654">
      <w:pPr>
        <w:pStyle w:val="ListParagraph"/>
        <w:numPr>
          <w:ilvl w:val="0"/>
          <w:numId w:val="4"/>
        </w:numPr>
        <w:spacing w:after="0" w:line="240" w:lineRule="auto"/>
        <w:rPr>
          <w:rFonts w:ascii="Calibri" w:eastAsia="Times New Roman" w:hAnsi="Calibri" w:cs="Calibri"/>
          <w:sz w:val="24"/>
          <w:szCs w:val="24"/>
          <w:lang w:eastAsia="en-GB"/>
        </w:rPr>
      </w:pPr>
      <w:r w:rsidRPr="004A5E74">
        <w:rPr>
          <w:rFonts w:ascii="Calibri" w:eastAsia="Times New Roman" w:hAnsi="Calibri" w:cs="Calibri"/>
          <w:sz w:val="24"/>
          <w:szCs w:val="24"/>
          <w:lang w:eastAsia="en-GB"/>
        </w:rPr>
        <w:t>Sharing expertise, resources and volunteers</w:t>
      </w:r>
    </w:p>
    <w:p w14:paraId="0C603AC0" w14:textId="77777777" w:rsidR="00AE6654" w:rsidRPr="004A5E74" w:rsidRDefault="00AE6654" w:rsidP="00AE6654">
      <w:pPr>
        <w:pStyle w:val="ListParagraph"/>
        <w:numPr>
          <w:ilvl w:val="0"/>
          <w:numId w:val="4"/>
        </w:numPr>
        <w:spacing w:after="0" w:line="240" w:lineRule="auto"/>
        <w:rPr>
          <w:rFonts w:ascii="Calibri" w:eastAsia="Times New Roman" w:hAnsi="Calibri" w:cs="Calibri"/>
          <w:sz w:val="24"/>
          <w:szCs w:val="24"/>
          <w:lang w:eastAsia="en-GB"/>
        </w:rPr>
      </w:pPr>
      <w:r w:rsidRPr="004A5E74">
        <w:rPr>
          <w:rFonts w:ascii="Calibri" w:eastAsia="Times New Roman" w:hAnsi="Calibri" w:cs="Calibri"/>
          <w:sz w:val="24"/>
          <w:szCs w:val="24"/>
          <w:lang w:eastAsia="en-GB"/>
        </w:rPr>
        <w:t>Coming together to develop expertise through training and events</w:t>
      </w:r>
    </w:p>
    <w:p w14:paraId="62BA8E25" w14:textId="77777777" w:rsidR="00AE6654" w:rsidRPr="004A5E74" w:rsidRDefault="00AE6654" w:rsidP="00AE6654">
      <w:pPr>
        <w:pStyle w:val="ListParagraph"/>
        <w:numPr>
          <w:ilvl w:val="0"/>
          <w:numId w:val="4"/>
        </w:numPr>
        <w:spacing w:after="0" w:line="240" w:lineRule="auto"/>
        <w:rPr>
          <w:rFonts w:ascii="Calibri" w:eastAsia="Times New Roman" w:hAnsi="Calibri" w:cs="Calibri"/>
          <w:sz w:val="24"/>
          <w:szCs w:val="24"/>
          <w:lang w:eastAsia="en-GB"/>
        </w:rPr>
      </w:pPr>
      <w:r w:rsidRPr="004A5E74">
        <w:rPr>
          <w:rFonts w:ascii="Calibri" w:eastAsia="Times New Roman" w:hAnsi="Calibri" w:cs="Calibri"/>
          <w:sz w:val="24"/>
          <w:szCs w:val="24"/>
          <w:lang w:eastAsia="en-GB"/>
        </w:rPr>
        <w:t>Providing pathways for individuals to progress between different types and levels of green care</w:t>
      </w:r>
    </w:p>
    <w:p w14:paraId="29EC1CB3" w14:textId="77777777" w:rsidR="00AE6654" w:rsidRPr="004A5E74" w:rsidRDefault="00AE6654" w:rsidP="00AE6654">
      <w:pPr>
        <w:pStyle w:val="ListParagraph"/>
        <w:spacing w:after="0" w:line="240" w:lineRule="auto"/>
        <w:rPr>
          <w:rFonts w:ascii="Calibri" w:eastAsia="Times New Roman" w:hAnsi="Calibri" w:cs="Calibri"/>
          <w:sz w:val="24"/>
          <w:szCs w:val="24"/>
          <w:lang w:eastAsia="en-GB"/>
        </w:rPr>
      </w:pPr>
    </w:p>
    <w:p w14:paraId="6215D126" w14:textId="77777777" w:rsidR="00AE6654" w:rsidRPr="004A5E74" w:rsidRDefault="00AE6654" w:rsidP="00AE6654">
      <w:pPr>
        <w:rPr>
          <w:rFonts w:ascii="Calibri" w:hAnsi="Calibri" w:cs="Calibri"/>
          <w:b/>
          <w:bCs/>
          <w:sz w:val="24"/>
          <w:szCs w:val="24"/>
        </w:rPr>
      </w:pPr>
      <w:r w:rsidRPr="004A5E74">
        <w:rPr>
          <w:rFonts w:ascii="Calibri" w:hAnsi="Calibri" w:cs="Calibri"/>
          <w:b/>
          <w:bCs/>
          <w:sz w:val="24"/>
          <w:szCs w:val="24"/>
        </w:rPr>
        <w:t>2. Promoting the development of green care</w:t>
      </w:r>
    </w:p>
    <w:p w14:paraId="7A057BA3" w14:textId="77777777" w:rsidR="00AE6654" w:rsidRPr="004A5E74" w:rsidRDefault="00AE6654" w:rsidP="00AE6654">
      <w:pPr>
        <w:pStyle w:val="ListParagraph"/>
        <w:numPr>
          <w:ilvl w:val="0"/>
          <w:numId w:val="4"/>
        </w:numPr>
        <w:spacing w:after="0" w:line="240" w:lineRule="auto"/>
        <w:rPr>
          <w:rFonts w:ascii="Calibri" w:eastAsia="Times New Roman" w:hAnsi="Calibri" w:cs="Calibri"/>
          <w:sz w:val="24"/>
          <w:szCs w:val="24"/>
          <w:lang w:eastAsia="en-GB"/>
        </w:rPr>
      </w:pPr>
      <w:r w:rsidRPr="004A5E74">
        <w:rPr>
          <w:rFonts w:ascii="Calibri" w:eastAsia="Times New Roman" w:hAnsi="Calibri" w:cs="Calibri"/>
          <w:sz w:val="24"/>
          <w:szCs w:val="24"/>
          <w:lang w:eastAsia="en-GB"/>
        </w:rPr>
        <w:t>Inspiring and promoting the development of Green Care activities, including places where they don’t currently exist</w:t>
      </w:r>
    </w:p>
    <w:p w14:paraId="3F651E71" w14:textId="77777777" w:rsidR="00AE6654" w:rsidRPr="004A5E74" w:rsidRDefault="00AE6654" w:rsidP="00AE6654">
      <w:pPr>
        <w:pStyle w:val="ListParagraph"/>
        <w:numPr>
          <w:ilvl w:val="0"/>
          <w:numId w:val="4"/>
        </w:numPr>
        <w:spacing w:after="0" w:line="240" w:lineRule="auto"/>
        <w:rPr>
          <w:rFonts w:ascii="Calibri" w:eastAsia="Times New Roman" w:hAnsi="Calibri" w:cs="Calibri"/>
          <w:sz w:val="24"/>
          <w:szCs w:val="24"/>
          <w:lang w:eastAsia="en-GB"/>
        </w:rPr>
      </w:pPr>
      <w:r w:rsidRPr="004A5E74">
        <w:rPr>
          <w:rFonts w:ascii="Calibri" w:eastAsia="Times New Roman" w:hAnsi="Calibri" w:cs="Calibri"/>
          <w:sz w:val="24"/>
          <w:szCs w:val="24"/>
          <w:lang w:eastAsia="en-GB"/>
        </w:rPr>
        <w:t>Developing a set of values and practices which ensure those involved can be seen as meeting a common set of standards, whilst recognising the variety of the activities being provided</w:t>
      </w:r>
    </w:p>
    <w:p w14:paraId="4F9F5613" w14:textId="3D352815" w:rsidR="00AE6654" w:rsidRPr="004A5E74" w:rsidRDefault="00AE6654" w:rsidP="00AE6654">
      <w:pPr>
        <w:pStyle w:val="ListParagraph"/>
        <w:numPr>
          <w:ilvl w:val="0"/>
          <w:numId w:val="4"/>
        </w:numPr>
        <w:tabs>
          <w:tab w:val="left" w:pos="-1440"/>
        </w:tabs>
        <w:rPr>
          <w:rFonts w:ascii="Calibri" w:hAnsi="Calibri" w:cs="Calibri"/>
          <w:sz w:val="24"/>
          <w:szCs w:val="24"/>
          <w:lang w:val="en-US"/>
        </w:rPr>
      </w:pPr>
      <w:r w:rsidRPr="004A5E74">
        <w:rPr>
          <w:rFonts w:ascii="Calibri" w:eastAsia="Times New Roman" w:hAnsi="Calibri" w:cs="Calibri"/>
          <w:sz w:val="24"/>
          <w:szCs w:val="24"/>
          <w:lang w:eastAsia="en-GB"/>
        </w:rPr>
        <w:t>Bringing together and promoting research into the impact of Green Care so as to further its development</w:t>
      </w:r>
    </w:p>
    <w:p w14:paraId="07095152" w14:textId="77777777" w:rsidR="00AE6654" w:rsidRPr="004A5E74" w:rsidRDefault="00AE6654" w:rsidP="00D46AFD">
      <w:pPr>
        <w:spacing w:after="0" w:line="240" w:lineRule="auto"/>
        <w:rPr>
          <w:rFonts w:ascii="Calibri" w:hAnsi="Calibri" w:cs="Calibri"/>
          <w:sz w:val="24"/>
          <w:szCs w:val="24"/>
        </w:rPr>
      </w:pPr>
    </w:p>
    <w:p w14:paraId="53836180" w14:textId="77777777" w:rsidR="0093312C" w:rsidRPr="004A5E74" w:rsidRDefault="0093312C" w:rsidP="00D46AFD">
      <w:pPr>
        <w:spacing w:after="0" w:line="240" w:lineRule="auto"/>
        <w:rPr>
          <w:rFonts w:ascii="Calibri" w:hAnsi="Calibri" w:cs="Calibri"/>
          <w:sz w:val="24"/>
          <w:szCs w:val="24"/>
        </w:rPr>
      </w:pPr>
    </w:p>
    <w:p w14:paraId="2896B66C" w14:textId="77777777" w:rsidR="0093312C" w:rsidRPr="004A5E74" w:rsidRDefault="0093312C" w:rsidP="00D46AFD">
      <w:pPr>
        <w:spacing w:after="0" w:line="240" w:lineRule="auto"/>
        <w:rPr>
          <w:rFonts w:ascii="Calibri" w:hAnsi="Calibri" w:cs="Calibri"/>
          <w:sz w:val="24"/>
          <w:szCs w:val="24"/>
        </w:rPr>
      </w:pPr>
    </w:p>
    <w:p w14:paraId="2FB36070" w14:textId="77777777" w:rsidR="0093312C" w:rsidRPr="004A5E74" w:rsidRDefault="0093312C" w:rsidP="00E375CA">
      <w:pPr>
        <w:spacing w:after="0" w:line="240" w:lineRule="auto"/>
        <w:jc w:val="both"/>
        <w:rPr>
          <w:rFonts w:ascii="Calibri" w:hAnsi="Calibri" w:cs="Calibri"/>
          <w:sz w:val="24"/>
          <w:szCs w:val="24"/>
        </w:rPr>
      </w:pPr>
    </w:p>
    <w:p w14:paraId="7903B32C" w14:textId="48667013" w:rsidR="00E375CA" w:rsidRPr="004A5E74" w:rsidRDefault="00E375CA" w:rsidP="00E375CA">
      <w:pPr>
        <w:spacing w:after="0" w:line="240" w:lineRule="auto"/>
        <w:ind w:right="101"/>
        <w:jc w:val="both"/>
        <w:rPr>
          <w:rFonts w:eastAsia="Calibri" w:cstheme="minorHAnsi"/>
          <w:sz w:val="24"/>
          <w:szCs w:val="24"/>
          <w:lang w:val="en-US"/>
        </w:rPr>
      </w:pPr>
      <w:r w:rsidRPr="00C23360">
        <w:rPr>
          <w:rFonts w:eastAsia="Calibri" w:cstheme="minorHAnsi"/>
          <w:b/>
          <w:bCs/>
          <w:sz w:val="24"/>
          <w:szCs w:val="24"/>
          <w:lang w:val="en-US"/>
        </w:rPr>
        <w:t>The Treasurer</w:t>
      </w:r>
      <w:r w:rsidRPr="004A5E74">
        <w:rPr>
          <w:rFonts w:eastAsia="Calibri" w:cstheme="minorHAnsi"/>
          <w:sz w:val="24"/>
          <w:szCs w:val="24"/>
          <w:lang w:val="en-US"/>
        </w:rPr>
        <w:t xml:space="preserve"> works in close collaboration with the Convenor through whom they are responsible to the Membership of the Network. </w:t>
      </w:r>
    </w:p>
    <w:p w14:paraId="1CE6746D" w14:textId="77777777" w:rsidR="00E375CA" w:rsidRPr="004A5E74" w:rsidRDefault="00E375CA" w:rsidP="00E375CA">
      <w:pPr>
        <w:spacing w:after="0" w:line="240" w:lineRule="auto"/>
        <w:ind w:right="101"/>
        <w:jc w:val="both"/>
        <w:rPr>
          <w:rFonts w:eastAsia="Calibri" w:cstheme="minorHAnsi"/>
          <w:sz w:val="24"/>
          <w:szCs w:val="24"/>
          <w:lang w:val="en-US"/>
        </w:rPr>
      </w:pPr>
    </w:p>
    <w:p w14:paraId="5A0FA54D" w14:textId="0816AB9A" w:rsidR="00AE6654" w:rsidRPr="004A5E74" w:rsidRDefault="00AE6654" w:rsidP="00E375CA">
      <w:pPr>
        <w:spacing w:after="0" w:line="240" w:lineRule="auto"/>
        <w:jc w:val="both"/>
        <w:rPr>
          <w:rFonts w:ascii="Calibri" w:hAnsi="Calibri" w:cs="Calibri"/>
          <w:b/>
          <w:bCs/>
          <w:sz w:val="28"/>
          <w:szCs w:val="28"/>
        </w:rPr>
      </w:pPr>
      <w:r w:rsidRPr="004A5E74">
        <w:rPr>
          <w:rFonts w:ascii="Calibri" w:hAnsi="Calibri" w:cs="Calibri"/>
          <w:b/>
          <w:bCs/>
          <w:sz w:val="28"/>
          <w:szCs w:val="28"/>
        </w:rPr>
        <w:t>Specific duties of the role are</w:t>
      </w:r>
      <w:r w:rsidR="00221BC7" w:rsidRPr="004A5E74">
        <w:rPr>
          <w:rFonts w:ascii="Calibri" w:hAnsi="Calibri" w:cs="Calibri"/>
          <w:b/>
          <w:bCs/>
          <w:sz w:val="28"/>
          <w:szCs w:val="28"/>
        </w:rPr>
        <w:t xml:space="preserve"> to</w:t>
      </w:r>
      <w:r w:rsidRPr="004A5E74">
        <w:rPr>
          <w:rFonts w:ascii="Calibri" w:hAnsi="Calibri" w:cs="Calibri"/>
          <w:b/>
          <w:bCs/>
          <w:sz w:val="28"/>
          <w:szCs w:val="28"/>
        </w:rPr>
        <w:t>:</w:t>
      </w:r>
    </w:p>
    <w:p w14:paraId="5411B9A1" w14:textId="7087CEC4" w:rsidR="00F50682" w:rsidRPr="004A5E74" w:rsidRDefault="00F50682" w:rsidP="004A5E74">
      <w:pPr>
        <w:pStyle w:val="ListParagraph"/>
        <w:numPr>
          <w:ilvl w:val="0"/>
          <w:numId w:val="9"/>
        </w:numPr>
        <w:spacing w:after="0" w:line="340" w:lineRule="atLeast"/>
        <w:ind w:left="340" w:right="102" w:hanging="357"/>
        <w:rPr>
          <w:rFonts w:eastAsia="Calibri" w:cstheme="minorHAnsi"/>
          <w:sz w:val="24"/>
          <w:szCs w:val="24"/>
          <w:lang w:val="en-US"/>
        </w:rPr>
      </w:pPr>
      <w:r w:rsidRPr="004A5E74">
        <w:rPr>
          <w:rFonts w:eastAsia="Calibri" w:cstheme="minorHAnsi"/>
          <w:sz w:val="24"/>
          <w:szCs w:val="24"/>
          <w:lang w:val="en-US"/>
        </w:rPr>
        <w:t xml:space="preserve">Set up and </w:t>
      </w:r>
      <w:r w:rsidRPr="004A5E74">
        <w:rPr>
          <w:rFonts w:eastAsia="Times New Roman" w:cstheme="minorHAnsi"/>
          <w:lang w:eastAsia="en-GB"/>
        </w:rPr>
        <w:t>keep appropriate financial records, including:</w:t>
      </w:r>
    </w:p>
    <w:p w14:paraId="470B3DDD" w14:textId="77777777" w:rsidR="00F50682" w:rsidRPr="004A5E74" w:rsidRDefault="00F50682" w:rsidP="004A5E74">
      <w:pPr>
        <w:numPr>
          <w:ilvl w:val="1"/>
          <w:numId w:val="9"/>
        </w:numPr>
        <w:shd w:val="clear" w:color="auto" w:fill="FFFFFF"/>
        <w:spacing w:after="0" w:line="340" w:lineRule="atLeast"/>
        <w:ind w:right="360"/>
        <w:textAlignment w:val="baseline"/>
        <w:rPr>
          <w:rFonts w:eastAsia="Times New Roman" w:cstheme="minorHAnsi"/>
          <w:lang w:eastAsia="en-GB"/>
        </w:rPr>
      </w:pPr>
      <w:r w:rsidRPr="004A5E74">
        <w:rPr>
          <w:rFonts w:eastAsia="Times New Roman" w:cstheme="minorHAnsi"/>
          <w:lang w:eastAsia="en-GB"/>
        </w:rPr>
        <w:t>an account book or spreadsheet recording all the transactions in the bank account(s)</w:t>
      </w:r>
    </w:p>
    <w:p w14:paraId="1551221A" w14:textId="77777777" w:rsidR="00F50682" w:rsidRPr="004A5E74" w:rsidRDefault="00F50682" w:rsidP="004A5E74">
      <w:pPr>
        <w:numPr>
          <w:ilvl w:val="1"/>
          <w:numId w:val="9"/>
        </w:numPr>
        <w:shd w:val="clear" w:color="auto" w:fill="FFFFFF"/>
        <w:spacing w:after="0" w:line="340" w:lineRule="atLeast"/>
        <w:ind w:right="360"/>
        <w:textAlignment w:val="baseline"/>
        <w:rPr>
          <w:rFonts w:eastAsia="Times New Roman" w:cstheme="minorHAnsi"/>
          <w:lang w:eastAsia="en-GB"/>
        </w:rPr>
      </w:pPr>
      <w:r w:rsidRPr="004A5E74">
        <w:rPr>
          <w:rFonts w:eastAsia="Times New Roman" w:cstheme="minorHAnsi"/>
          <w:lang w:eastAsia="en-GB"/>
        </w:rPr>
        <w:t>bank statements or building society passbook</w:t>
      </w:r>
    </w:p>
    <w:p w14:paraId="6495F89D" w14:textId="77777777" w:rsidR="00F50682" w:rsidRPr="004A5E74" w:rsidRDefault="00F50682" w:rsidP="004A5E74">
      <w:pPr>
        <w:numPr>
          <w:ilvl w:val="1"/>
          <w:numId w:val="9"/>
        </w:numPr>
        <w:shd w:val="clear" w:color="auto" w:fill="FFFFFF"/>
        <w:spacing w:after="0" w:line="340" w:lineRule="atLeast"/>
        <w:ind w:right="360"/>
        <w:textAlignment w:val="baseline"/>
        <w:rPr>
          <w:rFonts w:eastAsia="Times New Roman" w:cstheme="minorHAnsi"/>
          <w:lang w:eastAsia="en-GB"/>
        </w:rPr>
      </w:pPr>
      <w:r w:rsidRPr="004A5E74">
        <w:rPr>
          <w:rFonts w:eastAsia="Times New Roman" w:cstheme="minorHAnsi"/>
          <w:lang w:eastAsia="en-GB"/>
        </w:rPr>
        <w:t>a petty cash book (if we make cash payments)</w:t>
      </w:r>
    </w:p>
    <w:p w14:paraId="686F8F93" w14:textId="77777777" w:rsidR="00F50682" w:rsidRPr="004A5E74" w:rsidRDefault="00F50682" w:rsidP="004A5E74">
      <w:pPr>
        <w:numPr>
          <w:ilvl w:val="1"/>
          <w:numId w:val="9"/>
        </w:numPr>
        <w:shd w:val="clear" w:color="auto" w:fill="FFFFFF"/>
        <w:spacing w:after="0" w:line="340" w:lineRule="atLeast"/>
        <w:ind w:right="360"/>
        <w:textAlignment w:val="baseline"/>
        <w:rPr>
          <w:rFonts w:eastAsia="Times New Roman" w:cstheme="minorHAnsi"/>
          <w:lang w:eastAsia="en-GB"/>
        </w:rPr>
      </w:pPr>
      <w:r w:rsidRPr="004A5E74">
        <w:rPr>
          <w:rFonts w:eastAsia="Times New Roman" w:cstheme="minorHAnsi"/>
          <w:lang w:eastAsia="en-GB"/>
        </w:rPr>
        <w:t>details of all funds received</w:t>
      </w:r>
    </w:p>
    <w:p w14:paraId="3421312E" w14:textId="331206AD" w:rsidR="00F50682" w:rsidRPr="004A5E74" w:rsidRDefault="00F50682" w:rsidP="004A5E74">
      <w:pPr>
        <w:numPr>
          <w:ilvl w:val="1"/>
          <w:numId w:val="9"/>
        </w:numPr>
        <w:shd w:val="clear" w:color="auto" w:fill="FFFFFF"/>
        <w:spacing w:after="0" w:line="340" w:lineRule="atLeast"/>
        <w:ind w:right="360"/>
        <w:textAlignment w:val="baseline"/>
        <w:rPr>
          <w:rFonts w:eastAsia="Times New Roman" w:cstheme="minorHAnsi"/>
          <w:lang w:eastAsia="en-GB"/>
        </w:rPr>
      </w:pPr>
      <w:r w:rsidRPr="004A5E74">
        <w:rPr>
          <w:rFonts w:eastAsia="Times New Roman" w:cstheme="minorHAnsi"/>
          <w:lang w:eastAsia="en-GB"/>
        </w:rPr>
        <w:t>invoices and other receipts for all payments</w:t>
      </w:r>
    </w:p>
    <w:p w14:paraId="5971836D" w14:textId="0C3FB747" w:rsidR="00F50682" w:rsidRPr="004A5E74" w:rsidRDefault="00F50682" w:rsidP="004A5E74">
      <w:pPr>
        <w:pStyle w:val="ListParagraph"/>
        <w:numPr>
          <w:ilvl w:val="0"/>
          <w:numId w:val="9"/>
        </w:numPr>
        <w:spacing w:after="0" w:line="340" w:lineRule="atLeast"/>
        <w:ind w:left="340" w:right="102" w:hanging="357"/>
        <w:rPr>
          <w:rFonts w:eastAsia="Calibri" w:cstheme="minorHAnsi"/>
          <w:sz w:val="24"/>
          <w:szCs w:val="24"/>
          <w:lang w:val="en-US"/>
        </w:rPr>
      </w:pPr>
      <w:r w:rsidRPr="004A5E74">
        <w:rPr>
          <w:rFonts w:eastAsia="Calibri" w:cstheme="minorHAnsi"/>
          <w:sz w:val="24"/>
          <w:szCs w:val="24"/>
          <w:lang w:val="en-US"/>
        </w:rPr>
        <w:t>Complete</w:t>
      </w:r>
      <w:r w:rsidR="004611B8" w:rsidRPr="004A5E74">
        <w:rPr>
          <w:rFonts w:eastAsia="Calibri" w:cstheme="minorHAnsi"/>
          <w:sz w:val="24"/>
          <w:szCs w:val="24"/>
          <w:lang w:val="en-US"/>
        </w:rPr>
        <w:t xml:space="preserve"> monthly</w:t>
      </w:r>
      <w:r w:rsidRPr="004A5E74">
        <w:rPr>
          <w:rFonts w:eastAsia="Calibri" w:cstheme="minorHAnsi"/>
          <w:sz w:val="24"/>
          <w:szCs w:val="24"/>
          <w:lang w:val="en-US"/>
        </w:rPr>
        <w:t xml:space="preserve"> bank reconciliation</w:t>
      </w:r>
      <w:r w:rsidR="004A5E74">
        <w:rPr>
          <w:rFonts w:eastAsia="Calibri" w:cstheme="minorHAnsi"/>
          <w:sz w:val="24"/>
          <w:szCs w:val="24"/>
          <w:lang w:val="en-US"/>
        </w:rPr>
        <w:t xml:space="preserve">s </w:t>
      </w:r>
      <w:r w:rsidRPr="004A5E74">
        <w:rPr>
          <w:rFonts w:eastAsia="Calibri" w:cstheme="minorHAnsi"/>
          <w:sz w:val="24"/>
          <w:szCs w:val="24"/>
          <w:lang w:val="en-US"/>
        </w:rPr>
        <w:t>with all bank accounts;</w:t>
      </w:r>
    </w:p>
    <w:p w14:paraId="2E5477E7" w14:textId="402C7A80" w:rsidR="00E375CA" w:rsidRPr="004A5E74" w:rsidRDefault="004A5E74" w:rsidP="004A5E74">
      <w:pPr>
        <w:pStyle w:val="ListParagraph"/>
        <w:numPr>
          <w:ilvl w:val="0"/>
          <w:numId w:val="9"/>
        </w:numPr>
        <w:spacing w:after="0" w:line="340" w:lineRule="atLeast"/>
        <w:ind w:left="340" w:right="102" w:hanging="357"/>
        <w:rPr>
          <w:rFonts w:eastAsia="Calibri" w:cstheme="minorHAnsi"/>
          <w:sz w:val="24"/>
          <w:szCs w:val="24"/>
          <w:lang w:val="en-US"/>
        </w:rPr>
      </w:pPr>
      <w:r>
        <w:rPr>
          <w:rFonts w:eastAsia="Calibri" w:cstheme="minorHAnsi"/>
          <w:sz w:val="24"/>
          <w:szCs w:val="24"/>
          <w:lang w:val="en-US"/>
        </w:rPr>
        <w:t>Complete t</w:t>
      </w:r>
      <w:r w:rsidR="00E375CA" w:rsidRPr="004A5E74">
        <w:rPr>
          <w:rFonts w:eastAsia="Calibri" w:cstheme="minorHAnsi"/>
          <w:sz w:val="24"/>
          <w:szCs w:val="24"/>
          <w:lang w:val="en-US"/>
        </w:rPr>
        <w:t xml:space="preserve">he preparation and reporting of monthly financial statements;  </w:t>
      </w:r>
    </w:p>
    <w:p w14:paraId="7988A438" w14:textId="02EFEE01" w:rsidR="00E375CA" w:rsidRPr="004A5E74" w:rsidRDefault="00E375CA" w:rsidP="004A5E74">
      <w:pPr>
        <w:pStyle w:val="ListParagraph"/>
        <w:numPr>
          <w:ilvl w:val="0"/>
          <w:numId w:val="9"/>
        </w:numPr>
        <w:spacing w:after="0" w:line="340" w:lineRule="atLeast"/>
        <w:ind w:left="340" w:right="102" w:hanging="357"/>
        <w:rPr>
          <w:rFonts w:eastAsia="Calibri" w:cstheme="minorHAnsi"/>
          <w:sz w:val="24"/>
          <w:szCs w:val="24"/>
          <w:lang w:val="en-US"/>
        </w:rPr>
      </w:pPr>
      <w:r w:rsidRPr="004A5E74">
        <w:rPr>
          <w:rFonts w:eastAsia="Calibri" w:cstheme="minorHAnsi"/>
          <w:sz w:val="24"/>
          <w:szCs w:val="24"/>
          <w:lang w:val="en-US"/>
        </w:rPr>
        <w:t xml:space="preserve">Act as an </w:t>
      </w:r>
      <w:proofErr w:type="spellStart"/>
      <w:r w:rsidRPr="004A5E74">
        <w:rPr>
          <w:rFonts w:eastAsia="Calibri" w:cstheme="minorHAnsi"/>
          <w:sz w:val="24"/>
          <w:szCs w:val="24"/>
          <w:lang w:val="en-US"/>
        </w:rPr>
        <w:t>authorised</w:t>
      </w:r>
      <w:proofErr w:type="spellEnd"/>
      <w:r w:rsidRPr="004A5E74">
        <w:rPr>
          <w:rFonts w:eastAsia="Calibri" w:cstheme="minorHAnsi"/>
          <w:sz w:val="24"/>
          <w:szCs w:val="24"/>
          <w:lang w:val="en-US"/>
        </w:rPr>
        <w:t xml:space="preserve"> signatory for the Network in all respects; </w:t>
      </w:r>
    </w:p>
    <w:p w14:paraId="099F1FFF" w14:textId="1C6F1DCA" w:rsidR="00F50682" w:rsidRPr="004A5E74" w:rsidRDefault="004A5E74" w:rsidP="004A5E74">
      <w:pPr>
        <w:pStyle w:val="ListParagraph"/>
        <w:numPr>
          <w:ilvl w:val="0"/>
          <w:numId w:val="9"/>
        </w:numPr>
        <w:spacing w:after="0" w:line="340" w:lineRule="atLeast"/>
        <w:ind w:left="340" w:right="102" w:hanging="357"/>
        <w:rPr>
          <w:rFonts w:eastAsia="Calibri" w:cstheme="minorHAnsi"/>
          <w:sz w:val="24"/>
          <w:szCs w:val="24"/>
          <w:lang w:val="en-US"/>
        </w:rPr>
      </w:pPr>
      <w:r>
        <w:rPr>
          <w:rFonts w:eastAsia="Times New Roman" w:cstheme="minorHAnsi"/>
          <w:lang w:eastAsia="en-GB"/>
        </w:rPr>
        <w:t>D</w:t>
      </w:r>
      <w:r w:rsidR="00F50682" w:rsidRPr="004A5E74">
        <w:rPr>
          <w:rFonts w:eastAsia="Times New Roman" w:cstheme="minorHAnsi"/>
          <w:lang w:eastAsia="en-GB"/>
        </w:rPr>
        <w:t>raw up accounts at the end of the financial year and have them examined by a suitable person who is independent of the Network. The annual accounts will be presented to the Annual General Meeting for approval.</w:t>
      </w:r>
    </w:p>
    <w:p w14:paraId="3732DD55" w14:textId="66E988CE" w:rsidR="00F50682" w:rsidRPr="004A5E74" w:rsidRDefault="004A5E74" w:rsidP="004A5E74">
      <w:pPr>
        <w:pStyle w:val="ListParagraph"/>
        <w:numPr>
          <w:ilvl w:val="0"/>
          <w:numId w:val="9"/>
        </w:numPr>
        <w:spacing w:after="0" w:line="340" w:lineRule="atLeast"/>
        <w:ind w:left="340" w:right="102" w:hanging="357"/>
        <w:rPr>
          <w:rFonts w:eastAsia="Calibri" w:cstheme="minorHAnsi"/>
          <w:sz w:val="24"/>
          <w:szCs w:val="24"/>
          <w:lang w:val="en-US"/>
        </w:rPr>
      </w:pPr>
      <w:r>
        <w:rPr>
          <w:rFonts w:eastAsia="Times New Roman" w:cstheme="minorHAnsi"/>
          <w:lang w:eastAsia="en-GB"/>
        </w:rPr>
        <w:t xml:space="preserve">Set up </w:t>
      </w:r>
      <w:r w:rsidR="00F50682" w:rsidRPr="004A5E74">
        <w:rPr>
          <w:rFonts w:eastAsia="Times New Roman" w:cstheme="minorHAnsi"/>
          <w:lang w:eastAsia="en-GB"/>
        </w:rPr>
        <w:t>a budget</w:t>
      </w:r>
      <w:r>
        <w:rPr>
          <w:rFonts w:eastAsia="Times New Roman" w:cstheme="minorHAnsi"/>
          <w:lang w:eastAsia="en-GB"/>
        </w:rPr>
        <w:t xml:space="preserve"> b</w:t>
      </w:r>
      <w:r w:rsidRPr="004A5E74">
        <w:rPr>
          <w:rFonts w:eastAsia="Times New Roman" w:cstheme="minorHAnsi"/>
          <w:lang w:eastAsia="en-GB"/>
        </w:rPr>
        <w:t>efore the start of the financial year, for the following year</w:t>
      </w:r>
      <w:r>
        <w:rPr>
          <w:rFonts w:eastAsia="Times New Roman" w:cstheme="minorHAnsi"/>
          <w:lang w:eastAsia="en-GB"/>
        </w:rPr>
        <w:t>.</w:t>
      </w:r>
    </w:p>
    <w:p w14:paraId="14774FAE" w14:textId="282B78D3" w:rsidR="00F50682" w:rsidRPr="00E375CA" w:rsidRDefault="004A5E74" w:rsidP="004A5E74">
      <w:pPr>
        <w:pStyle w:val="ListParagraph"/>
        <w:numPr>
          <w:ilvl w:val="0"/>
          <w:numId w:val="9"/>
        </w:numPr>
        <w:spacing w:after="0" w:line="340" w:lineRule="atLeast"/>
        <w:ind w:left="340" w:right="102" w:hanging="357"/>
        <w:rPr>
          <w:rFonts w:eastAsia="Calibri" w:cstheme="minorHAnsi"/>
          <w:sz w:val="24"/>
          <w:szCs w:val="24"/>
          <w:lang w:val="en-US"/>
        </w:rPr>
      </w:pPr>
      <w:r>
        <w:rPr>
          <w:rFonts w:eastAsia="Calibri" w:cstheme="minorHAnsi"/>
          <w:sz w:val="24"/>
          <w:szCs w:val="24"/>
          <w:lang w:val="en-US"/>
        </w:rPr>
        <w:t>Review the annual budget periodically and make suggestions for relevant changes, if necessary, throughout the year.</w:t>
      </w:r>
    </w:p>
    <w:p w14:paraId="28F77A10" w14:textId="4E05135D" w:rsidR="00254378" w:rsidRDefault="00254378">
      <w:pPr>
        <w:rPr>
          <w:rFonts w:ascii="Calibri" w:hAnsi="Calibri" w:cs="Calibri"/>
          <w:sz w:val="24"/>
          <w:szCs w:val="24"/>
          <w:lang w:eastAsia="en-GB"/>
        </w:rPr>
      </w:pPr>
      <w:r>
        <w:rPr>
          <w:rFonts w:ascii="Calibri" w:hAnsi="Calibri" w:cs="Calibri"/>
          <w:sz w:val="24"/>
          <w:szCs w:val="24"/>
          <w:lang w:eastAsia="en-GB"/>
        </w:rPr>
        <w:br w:type="page"/>
      </w:r>
    </w:p>
    <w:p w14:paraId="1E22BFFF" w14:textId="77777777" w:rsidR="00254378" w:rsidRPr="00254378" w:rsidRDefault="00254378" w:rsidP="00254378">
      <w:pPr>
        <w:spacing w:before="240" w:after="0" w:line="240" w:lineRule="auto"/>
        <w:rPr>
          <w:rFonts w:eastAsia="Times New Roman" w:cstheme="minorHAnsi"/>
          <w:sz w:val="24"/>
          <w:szCs w:val="24"/>
          <w:lang w:eastAsia="en-GB"/>
        </w:rPr>
      </w:pPr>
      <w:r w:rsidRPr="00254378">
        <w:rPr>
          <w:rFonts w:ascii="Arial" w:eastAsia="Times New Roman" w:hAnsi="Arial" w:cs="Arial"/>
          <w:b/>
          <w:bCs/>
          <w:noProof/>
          <w:color w:val="000000"/>
          <w:sz w:val="36"/>
          <w:szCs w:val="36"/>
          <w:bdr w:val="none" w:sz="0" w:space="0" w:color="auto" w:frame="1"/>
          <w:lang w:eastAsia="en-GB"/>
        </w:rPr>
        <w:lastRenderedPageBreak/>
        <w:drawing>
          <wp:inline distT="0" distB="0" distL="0" distR="0" wp14:anchorId="69FAA056" wp14:editId="4EE605FE">
            <wp:extent cx="1209675" cy="1047750"/>
            <wp:effectExtent l="0" t="0" r="9525"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09675" cy="1047750"/>
                    </a:xfrm>
                    <a:prstGeom prst="rect">
                      <a:avLst/>
                    </a:prstGeom>
                    <a:noFill/>
                    <a:ln>
                      <a:noFill/>
                    </a:ln>
                  </pic:spPr>
                </pic:pic>
              </a:graphicData>
            </a:graphic>
          </wp:inline>
        </w:drawing>
      </w:r>
      <w:r w:rsidRPr="00254378">
        <w:rPr>
          <w:rFonts w:eastAsia="Times New Roman" w:cstheme="minorHAnsi"/>
          <w:b/>
          <w:bCs/>
          <w:color w:val="000000"/>
          <w:sz w:val="36"/>
          <w:szCs w:val="36"/>
          <w:lang w:eastAsia="en-GB"/>
        </w:rPr>
        <w:t>NORFOLK GREEN CARE NETWORK</w:t>
      </w:r>
    </w:p>
    <w:p w14:paraId="362C48FE" w14:textId="77777777" w:rsidR="00254378" w:rsidRPr="00254378" w:rsidRDefault="00254378" w:rsidP="00254378">
      <w:pPr>
        <w:spacing w:before="240" w:after="0" w:line="240" w:lineRule="auto"/>
        <w:rPr>
          <w:rFonts w:eastAsia="Times New Roman" w:cstheme="minorHAnsi"/>
          <w:sz w:val="24"/>
          <w:szCs w:val="24"/>
          <w:lang w:eastAsia="en-GB"/>
        </w:rPr>
      </w:pPr>
      <w:r w:rsidRPr="00254378">
        <w:rPr>
          <w:rFonts w:eastAsia="Times New Roman" w:cstheme="minorHAnsi"/>
          <w:b/>
          <w:bCs/>
          <w:color w:val="000000"/>
          <w:sz w:val="28"/>
          <w:szCs w:val="28"/>
          <w:lang w:eastAsia="en-GB"/>
        </w:rPr>
        <w:t> </w:t>
      </w:r>
      <w:r w:rsidRPr="00254378">
        <w:rPr>
          <w:rFonts w:eastAsia="Times New Roman" w:cstheme="minorHAnsi"/>
          <w:b/>
          <w:bCs/>
          <w:color w:val="000000"/>
          <w:sz w:val="32"/>
          <w:szCs w:val="32"/>
          <w:lang w:eastAsia="en-GB"/>
        </w:rPr>
        <w:t>Media and Communications Lead (part time, voluntary position)</w:t>
      </w:r>
    </w:p>
    <w:p w14:paraId="5BF90A52" w14:textId="77777777" w:rsidR="00254378" w:rsidRPr="00254378" w:rsidRDefault="00254378" w:rsidP="00254378">
      <w:pPr>
        <w:spacing w:before="240" w:after="0" w:line="240" w:lineRule="auto"/>
        <w:rPr>
          <w:rFonts w:eastAsia="Times New Roman" w:cstheme="minorHAnsi"/>
          <w:sz w:val="24"/>
          <w:szCs w:val="24"/>
          <w:lang w:eastAsia="en-GB"/>
        </w:rPr>
      </w:pPr>
      <w:r w:rsidRPr="00254378">
        <w:rPr>
          <w:rFonts w:eastAsia="Times New Roman" w:cstheme="minorHAnsi"/>
          <w:b/>
          <w:bCs/>
          <w:color w:val="000000"/>
          <w:sz w:val="28"/>
          <w:szCs w:val="28"/>
          <w:lang w:eastAsia="en-GB"/>
        </w:rPr>
        <w:t> Norfolk Green Care Network</w:t>
      </w:r>
    </w:p>
    <w:p w14:paraId="7C0DC1A7" w14:textId="77777777" w:rsidR="00254378" w:rsidRPr="00254378" w:rsidRDefault="00254378" w:rsidP="00254378">
      <w:pPr>
        <w:spacing w:before="240" w:after="0" w:line="240" w:lineRule="auto"/>
        <w:rPr>
          <w:rFonts w:eastAsia="Times New Roman" w:cstheme="minorHAnsi"/>
          <w:sz w:val="24"/>
          <w:szCs w:val="24"/>
          <w:lang w:eastAsia="en-GB"/>
        </w:rPr>
      </w:pPr>
      <w:r w:rsidRPr="00254378">
        <w:rPr>
          <w:rFonts w:eastAsia="Times New Roman" w:cstheme="minorHAnsi"/>
          <w:color w:val="000000"/>
          <w:sz w:val="24"/>
          <w:szCs w:val="24"/>
          <w:lang w:eastAsia="en-GB"/>
        </w:rPr>
        <w:t xml:space="preserve">Following its successful launch in early 2020, the Network has grown rapidly and currently has over 230 contacts/members across Norfolk and surrounding areas. The Network is all about enabling people to connect with nature to promote health and </w:t>
      </w:r>
      <w:proofErr w:type="spellStart"/>
      <w:r w:rsidRPr="00254378">
        <w:rPr>
          <w:rFonts w:eastAsia="Times New Roman" w:cstheme="minorHAnsi"/>
          <w:color w:val="000000"/>
          <w:sz w:val="24"/>
          <w:szCs w:val="24"/>
          <w:lang w:eastAsia="en-GB"/>
        </w:rPr>
        <w:t>well being</w:t>
      </w:r>
      <w:proofErr w:type="spellEnd"/>
      <w:r w:rsidRPr="00254378">
        <w:rPr>
          <w:rFonts w:eastAsia="Times New Roman" w:cstheme="minorHAnsi"/>
          <w:color w:val="000000"/>
          <w:sz w:val="24"/>
          <w:szCs w:val="24"/>
          <w:lang w:eastAsia="en-GB"/>
        </w:rPr>
        <w:t>. It does this through networking amongst its members and through promoting green care, which we define as any activity that helps people to connect with the natural world- seethe diagram below for the main types of activity involved.</w:t>
      </w:r>
    </w:p>
    <w:p w14:paraId="36CB2A04" w14:textId="77777777" w:rsidR="00254378" w:rsidRPr="00254378" w:rsidRDefault="00254378" w:rsidP="00254378">
      <w:pPr>
        <w:spacing w:before="240" w:after="0" w:line="240" w:lineRule="auto"/>
        <w:rPr>
          <w:rFonts w:eastAsia="Times New Roman" w:cstheme="minorHAnsi"/>
          <w:sz w:val="24"/>
          <w:szCs w:val="24"/>
          <w:lang w:eastAsia="en-GB"/>
        </w:rPr>
      </w:pPr>
      <w:r w:rsidRPr="00254378">
        <w:rPr>
          <w:rFonts w:eastAsia="Times New Roman" w:cstheme="minorHAnsi"/>
          <w:color w:val="000000"/>
          <w:sz w:val="24"/>
          <w:szCs w:val="24"/>
          <w:lang w:eastAsia="en-GB"/>
        </w:rPr>
        <w:t xml:space="preserve">We are in the process of formalising our </w:t>
      </w:r>
      <w:proofErr w:type="gramStart"/>
      <w:r w:rsidRPr="00254378">
        <w:rPr>
          <w:rFonts w:eastAsia="Times New Roman" w:cstheme="minorHAnsi"/>
          <w:color w:val="000000"/>
          <w:sz w:val="24"/>
          <w:szCs w:val="24"/>
          <w:lang w:eastAsia="en-GB"/>
        </w:rPr>
        <w:t>organisation, but</w:t>
      </w:r>
      <w:proofErr w:type="gramEnd"/>
      <w:r w:rsidRPr="00254378">
        <w:rPr>
          <w:rFonts w:eastAsia="Times New Roman" w:cstheme="minorHAnsi"/>
          <w:color w:val="000000"/>
          <w:sz w:val="24"/>
          <w:szCs w:val="24"/>
          <w:lang w:eastAsia="en-GB"/>
        </w:rPr>
        <w:t xml:space="preserve"> wish to keep this as simple as possible. All of the work to set up the Network has been </w:t>
      </w:r>
      <w:proofErr w:type="gramStart"/>
      <w:r w:rsidRPr="00254378">
        <w:rPr>
          <w:rFonts w:eastAsia="Times New Roman" w:cstheme="minorHAnsi"/>
          <w:color w:val="000000"/>
          <w:sz w:val="24"/>
          <w:szCs w:val="24"/>
          <w:lang w:eastAsia="en-GB"/>
        </w:rPr>
        <w:t>voluntary</w:t>
      </w:r>
      <w:proofErr w:type="gramEnd"/>
      <w:r w:rsidRPr="00254378">
        <w:rPr>
          <w:rFonts w:eastAsia="Times New Roman" w:cstheme="minorHAnsi"/>
          <w:color w:val="000000"/>
          <w:sz w:val="24"/>
          <w:szCs w:val="24"/>
          <w:lang w:eastAsia="en-GB"/>
        </w:rPr>
        <w:t xml:space="preserve"> and we envisage this being the case going forwards.</w:t>
      </w:r>
    </w:p>
    <w:p w14:paraId="2B17A928" w14:textId="77777777" w:rsidR="00254378" w:rsidRPr="00254378" w:rsidRDefault="00254378" w:rsidP="00254378">
      <w:pPr>
        <w:spacing w:before="240" w:after="0" w:line="240" w:lineRule="auto"/>
        <w:rPr>
          <w:rFonts w:eastAsia="Times New Roman" w:cstheme="minorHAnsi"/>
          <w:sz w:val="24"/>
          <w:szCs w:val="24"/>
          <w:lang w:eastAsia="en-GB"/>
        </w:rPr>
      </w:pPr>
      <w:r w:rsidRPr="00254378">
        <w:rPr>
          <w:rFonts w:eastAsia="Times New Roman" w:cstheme="minorHAnsi"/>
          <w:color w:val="000000"/>
          <w:sz w:val="28"/>
          <w:szCs w:val="28"/>
          <w:lang w:eastAsia="en-GB"/>
        </w:rPr>
        <w:t> </w:t>
      </w:r>
      <w:r w:rsidRPr="00254378">
        <w:rPr>
          <w:rFonts w:eastAsia="Times New Roman" w:cstheme="minorHAnsi"/>
          <w:b/>
          <w:bCs/>
          <w:color w:val="000000"/>
          <w:sz w:val="28"/>
          <w:szCs w:val="28"/>
          <w:lang w:eastAsia="en-GB"/>
        </w:rPr>
        <w:t>The Role</w:t>
      </w:r>
    </w:p>
    <w:p w14:paraId="45C124DE" w14:textId="77777777" w:rsidR="00254378" w:rsidRPr="00254378" w:rsidRDefault="00254378" w:rsidP="00254378">
      <w:pPr>
        <w:spacing w:before="240" w:after="0" w:line="240" w:lineRule="auto"/>
        <w:rPr>
          <w:rFonts w:eastAsia="Times New Roman" w:cstheme="minorHAnsi"/>
          <w:sz w:val="24"/>
          <w:szCs w:val="24"/>
          <w:lang w:eastAsia="en-GB"/>
        </w:rPr>
      </w:pPr>
      <w:r w:rsidRPr="00254378">
        <w:rPr>
          <w:rFonts w:eastAsia="Times New Roman" w:cstheme="minorHAnsi"/>
          <w:color w:val="000000"/>
          <w:sz w:val="24"/>
          <w:szCs w:val="24"/>
          <w:lang w:eastAsia="en-GB"/>
        </w:rPr>
        <w:t xml:space="preserve">This part time role, which is advertised as a voluntary position, might be done as a job share. It is to take on the lead responsibility for the </w:t>
      </w:r>
      <w:proofErr w:type="gramStart"/>
      <w:r w:rsidRPr="00254378">
        <w:rPr>
          <w:rFonts w:eastAsia="Times New Roman" w:cstheme="minorHAnsi"/>
          <w:color w:val="000000"/>
          <w:sz w:val="24"/>
          <w:szCs w:val="24"/>
          <w:lang w:eastAsia="en-GB"/>
        </w:rPr>
        <w:t>Network’s  media</w:t>
      </w:r>
      <w:proofErr w:type="gramEnd"/>
      <w:r w:rsidRPr="00254378">
        <w:rPr>
          <w:rFonts w:eastAsia="Times New Roman" w:cstheme="minorHAnsi"/>
          <w:color w:val="000000"/>
          <w:sz w:val="24"/>
          <w:szCs w:val="24"/>
          <w:lang w:eastAsia="en-GB"/>
        </w:rPr>
        <w:t xml:space="preserve"> and communications work, which includes a growing social media presence. We estimate it might take one person around 7 hours per week on average, and can be almost entirely home based, as it involves online access, creating, updating and use of databases and similar tools.</w:t>
      </w:r>
    </w:p>
    <w:p w14:paraId="1DB0417A" w14:textId="77777777" w:rsidR="00254378" w:rsidRPr="00254378" w:rsidRDefault="00254378" w:rsidP="00254378">
      <w:pPr>
        <w:spacing w:before="240" w:after="0" w:line="240" w:lineRule="auto"/>
        <w:rPr>
          <w:rFonts w:eastAsia="Times New Roman" w:cstheme="minorHAnsi"/>
          <w:sz w:val="24"/>
          <w:szCs w:val="24"/>
          <w:lang w:eastAsia="en-GB"/>
        </w:rPr>
      </w:pPr>
      <w:r w:rsidRPr="00254378">
        <w:rPr>
          <w:rFonts w:eastAsia="Times New Roman" w:cstheme="minorHAnsi"/>
          <w:color w:val="000000"/>
          <w:sz w:val="24"/>
          <w:szCs w:val="24"/>
          <w:lang w:eastAsia="en-GB"/>
        </w:rPr>
        <w:t> The full scope of the role at present consists of 2 main elements:</w:t>
      </w:r>
    </w:p>
    <w:p w14:paraId="0DCC9D38" w14:textId="77777777" w:rsidR="00254378" w:rsidRPr="00254378" w:rsidRDefault="00254378" w:rsidP="00254378">
      <w:pPr>
        <w:spacing w:before="240" w:after="0" w:line="240" w:lineRule="auto"/>
        <w:rPr>
          <w:rFonts w:eastAsia="Times New Roman" w:cstheme="minorHAnsi"/>
          <w:sz w:val="24"/>
          <w:szCs w:val="24"/>
          <w:lang w:eastAsia="en-GB"/>
        </w:rPr>
      </w:pPr>
      <w:r w:rsidRPr="00254378">
        <w:rPr>
          <w:rFonts w:eastAsia="Times New Roman" w:cstheme="minorHAnsi"/>
          <w:b/>
          <w:bCs/>
          <w:color w:val="000000"/>
          <w:sz w:val="24"/>
          <w:szCs w:val="24"/>
          <w:lang w:eastAsia="en-GB"/>
        </w:rPr>
        <w:t> </w:t>
      </w:r>
      <w:r w:rsidRPr="00254378">
        <w:rPr>
          <w:rFonts w:eastAsia="Times New Roman" w:cstheme="minorHAnsi"/>
          <w:b/>
          <w:bCs/>
          <w:i/>
          <w:iCs/>
          <w:color w:val="000000"/>
          <w:sz w:val="24"/>
          <w:szCs w:val="24"/>
          <w:lang w:eastAsia="en-GB"/>
        </w:rPr>
        <w:t xml:space="preserve">Website, </w:t>
      </w:r>
      <w:proofErr w:type="gramStart"/>
      <w:r w:rsidRPr="00254378">
        <w:rPr>
          <w:rFonts w:eastAsia="Times New Roman" w:cstheme="minorHAnsi"/>
          <w:b/>
          <w:bCs/>
          <w:i/>
          <w:iCs/>
          <w:color w:val="000000"/>
          <w:sz w:val="24"/>
          <w:szCs w:val="24"/>
          <w:lang w:eastAsia="en-GB"/>
        </w:rPr>
        <w:t>Social Media</w:t>
      </w:r>
      <w:proofErr w:type="gramEnd"/>
      <w:r w:rsidRPr="00254378">
        <w:rPr>
          <w:rFonts w:eastAsia="Times New Roman" w:cstheme="minorHAnsi"/>
          <w:b/>
          <w:bCs/>
          <w:i/>
          <w:iCs/>
          <w:color w:val="000000"/>
          <w:sz w:val="24"/>
          <w:szCs w:val="24"/>
          <w:lang w:eastAsia="en-GB"/>
        </w:rPr>
        <w:t>, Newsletters and other member communications</w:t>
      </w:r>
    </w:p>
    <w:p w14:paraId="7DB83426" w14:textId="77777777" w:rsidR="00254378" w:rsidRPr="00254378" w:rsidRDefault="00254378" w:rsidP="00254378">
      <w:pPr>
        <w:spacing w:before="240" w:after="0" w:line="240" w:lineRule="auto"/>
        <w:ind w:hanging="360"/>
        <w:rPr>
          <w:rFonts w:eastAsia="Times New Roman" w:cstheme="minorHAnsi"/>
          <w:sz w:val="24"/>
          <w:szCs w:val="24"/>
          <w:lang w:eastAsia="en-GB"/>
        </w:rPr>
      </w:pPr>
      <w:r w:rsidRPr="00254378">
        <w:rPr>
          <w:rFonts w:eastAsia="Times New Roman" w:cstheme="minorHAnsi"/>
          <w:color w:val="000000"/>
          <w:sz w:val="24"/>
          <w:szCs w:val="24"/>
          <w:lang w:eastAsia="en-GB"/>
        </w:rPr>
        <w:t xml:space="preserve">·         </w:t>
      </w:r>
      <w:r w:rsidRPr="00254378">
        <w:rPr>
          <w:rFonts w:eastAsia="Times New Roman" w:cstheme="minorHAnsi"/>
          <w:b/>
          <w:bCs/>
          <w:color w:val="000000"/>
          <w:sz w:val="24"/>
          <w:szCs w:val="24"/>
          <w:lang w:eastAsia="en-GB"/>
        </w:rPr>
        <w:t>Website and blog (</w:t>
      </w:r>
      <w:hyperlink r:id="rId7" w:history="1">
        <w:r w:rsidRPr="00254378">
          <w:rPr>
            <w:rFonts w:eastAsia="Times New Roman" w:cstheme="minorHAnsi"/>
            <w:b/>
            <w:bCs/>
            <w:color w:val="1155CC"/>
            <w:sz w:val="24"/>
            <w:szCs w:val="24"/>
            <w:u w:val="single"/>
            <w:lang w:eastAsia="en-GB"/>
          </w:rPr>
          <w:t>https://ngcn.uk</w:t>
        </w:r>
      </w:hyperlink>
      <w:r w:rsidRPr="00254378">
        <w:rPr>
          <w:rFonts w:eastAsia="Times New Roman" w:cstheme="minorHAnsi"/>
          <w:b/>
          <w:bCs/>
          <w:color w:val="000000"/>
          <w:sz w:val="24"/>
          <w:szCs w:val="24"/>
          <w:lang w:eastAsia="en-GB"/>
        </w:rPr>
        <w:t xml:space="preserve">) </w:t>
      </w:r>
      <w:proofErr w:type="gramStart"/>
      <w:r w:rsidRPr="00254378">
        <w:rPr>
          <w:rFonts w:eastAsia="Times New Roman" w:cstheme="minorHAnsi"/>
          <w:b/>
          <w:bCs/>
          <w:color w:val="000000"/>
          <w:sz w:val="24"/>
          <w:szCs w:val="24"/>
          <w:lang w:eastAsia="en-GB"/>
        </w:rPr>
        <w:t xml:space="preserve">- </w:t>
      </w:r>
      <w:r w:rsidRPr="00254378">
        <w:rPr>
          <w:rFonts w:eastAsia="Times New Roman" w:cstheme="minorHAnsi"/>
          <w:color w:val="000000"/>
          <w:sz w:val="24"/>
          <w:szCs w:val="24"/>
          <w:lang w:eastAsia="en-GB"/>
        </w:rPr>
        <w:t> producing</w:t>
      </w:r>
      <w:proofErr w:type="gramEnd"/>
      <w:r w:rsidRPr="00254378">
        <w:rPr>
          <w:rFonts w:eastAsia="Times New Roman" w:cstheme="minorHAnsi"/>
          <w:color w:val="000000"/>
          <w:sz w:val="24"/>
          <w:szCs w:val="24"/>
          <w:lang w:eastAsia="en-GB"/>
        </w:rPr>
        <w:t xml:space="preserve"> posts with news and articles of interest in the field of ‘green care’, monitoring usage, updating and promoting the website and adding project profile and other information.</w:t>
      </w:r>
    </w:p>
    <w:p w14:paraId="1EB58899" w14:textId="77777777" w:rsidR="00254378" w:rsidRPr="00254378" w:rsidRDefault="00254378" w:rsidP="00254378">
      <w:pPr>
        <w:spacing w:before="240" w:after="0" w:line="240" w:lineRule="auto"/>
        <w:rPr>
          <w:rFonts w:eastAsia="Times New Roman" w:cstheme="minorHAnsi"/>
          <w:sz w:val="24"/>
          <w:szCs w:val="24"/>
          <w:lang w:eastAsia="en-GB"/>
        </w:rPr>
      </w:pPr>
      <w:r w:rsidRPr="00254378">
        <w:rPr>
          <w:rFonts w:eastAsia="Times New Roman" w:cstheme="minorHAnsi"/>
          <w:b/>
          <w:bCs/>
          <w:color w:val="000000"/>
          <w:sz w:val="24"/>
          <w:szCs w:val="24"/>
          <w:lang w:eastAsia="en-GB"/>
        </w:rPr>
        <w:t> </w:t>
      </w:r>
    </w:p>
    <w:p w14:paraId="3546138C" w14:textId="77777777" w:rsidR="00254378" w:rsidRPr="00254378" w:rsidRDefault="00254378" w:rsidP="00254378">
      <w:pPr>
        <w:spacing w:before="240" w:after="0" w:line="240" w:lineRule="auto"/>
        <w:ind w:hanging="360"/>
        <w:rPr>
          <w:rFonts w:eastAsia="Times New Roman" w:cstheme="minorHAnsi"/>
          <w:sz w:val="24"/>
          <w:szCs w:val="24"/>
          <w:lang w:eastAsia="en-GB"/>
        </w:rPr>
      </w:pPr>
      <w:r w:rsidRPr="00254378">
        <w:rPr>
          <w:rFonts w:eastAsia="Times New Roman" w:cstheme="minorHAnsi"/>
          <w:color w:val="000000"/>
          <w:sz w:val="24"/>
          <w:szCs w:val="24"/>
          <w:lang w:eastAsia="en-GB"/>
        </w:rPr>
        <w:t xml:space="preserve">·         </w:t>
      </w:r>
      <w:r w:rsidRPr="00254378">
        <w:rPr>
          <w:rFonts w:eastAsia="Times New Roman" w:cstheme="minorHAnsi"/>
          <w:b/>
          <w:bCs/>
          <w:color w:val="000000"/>
          <w:sz w:val="24"/>
          <w:szCs w:val="24"/>
          <w:lang w:eastAsia="en-GB"/>
        </w:rPr>
        <w:t>Newsletters etc.-</w:t>
      </w:r>
      <w:r w:rsidRPr="00254378">
        <w:rPr>
          <w:rFonts w:eastAsia="Times New Roman" w:cstheme="minorHAnsi"/>
          <w:color w:val="000000"/>
          <w:sz w:val="24"/>
          <w:szCs w:val="24"/>
          <w:lang w:eastAsia="en-GB"/>
        </w:rPr>
        <w:t xml:space="preserve"> to use Mailchimp/</w:t>
      </w:r>
      <w:proofErr w:type="gramStart"/>
      <w:r w:rsidRPr="00254378">
        <w:rPr>
          <w:rFonts w:eastAsia="Times New Roman" w:cstheme="minorHAnsi"/>
          <w:color w:val="000000"/>
          <w:sz w:val="24"/>
          <w:szCs w:val="24"/>
          <w:lang w:eastAsia="en-GB"/>
        </w:rPr>
        <w:t>similar to</w:t>
      </w:r>
      <w:proofErr w:type="gramEnd"/>
      <w:r w:rsidRPr="00254378">
        <w:rPr>
          <w:rFonts w:eastAsia="Times New Roman" w:cstheme="minorHAnsi"/>
          <w:color w:val="000000"/>
          <w:sz w:val="24"/>
          <w:szCs w:val="24"/>
          <w:lang w:eastAsia="en-GB"/>
        </w:rPr>
        <w:t xml:space="preserve"> prepare and circulate regular newsletters to the membership (currently every 2-3 months).</w:t>
      </w:r>
    </w:p>
    <w:p w14:paraId="5C68C404" w14:textId="77777777" w:rsidR="00254378" w:rsidRPr="00254378" w:rsidRDefault="00254378" w:rsidP="00254378">
      <w:pPr>
        <w:spacing w:before="240" w:after="0" w:line="240" w:lineRule="auto"/>
        <w:rPr>
          <w:rFonts w:eastAsia="Times New Roman" w:cstheme="minorHAnsi"/>
          <w:sz w:val="24"/>
          <w:szCs w:val="24"/>
          <w:lang w:eastAsia="en-GB"/>
        </w:rPr>
      </w:pPr>
      <w:r w:rsidRPr="00254378">
        <w:rPr>
          <w:rFonts w:eastAsia="Times New Roman" w:cstheme="minorHAnsi"/>
          <w:b/>
          <w:bCs/>
          <w:color w:val="000000"/>
          <w:sz w:val="24"/>
          <w:szCs w:val="24"/>
          <w:lang w:eastAsia="en-GB"/>
        </w:rPr>
        <w:t> </w:t>
      </w:r>
    </w:p>
    <w:p w14:paraId="3A34A558" w14:textId="77777777" w:rsidR="00254378" w:rsidRPr="00254378" w:rsidRDefault="00254378" w:rsidP="00254378">
      <w:pPr>
        <w:spacing w:before="240" w:after="0" w:line="240" w:lineRule="auto"/>
        <w:ind w:hanging="360"/>
        <w:rPr>
          <w:rFonts w:eastAsia="Times New Roman" w:cstheme="minorHAnsi"/>
          <w:sz w:val="24"/>
          <w:szCs w:val="24"/>
          <w:lang w:eastAsia="en-GB"/>
        </w:rPr>
      </w:pPr>
      <w:r w:rsidRPr="00254378">
        <w:rPr>
          <w:rFonts w:eastAsia="Times New Roman" w:cstheme="minorHAnsi"/>
          <w:color w:val="000000"/>
          <w:sz w:val="24"/>
          <w:szCs w:val="24"/>
          <w:lang w:eastAsia="en-GB"/>
        </w:rPr>
        <w:t xml:space="preserve">·         </w:t>
      </w:r>
      <w:r w:rsidRPr="00254378">
        <w:rPr>
          <w:rFonts w:eastAsia="Times New Roman" w:cstheme="minorHAnsi"/>
          <w:b/>
          <w:bCs/>
          <w:color w:val="000000"/>
          <w:sz w:val="24"/>
          <w:szCs w:val="24"/>
          <w:lang w:eastAsia="en-GB"/>
        </w:rPr>
        <w:t>Facebook Group (</w:t>
      </w:r>
      <w:hyperlink r:id="rId8" w:history="1">
        <w:r w:rsidRPr="00254378">
          <w:rPr>
            <w:rFonts w:eastAsia="Times New Roman" w:cstheme="minorHAnsi"/>
            <w:b/>
            <w:bCs/>
            <w:color w:val="1155CC"/>
            <w:sz w:val="24"/>
            <w:szCs w:val="24"/>
            <w:u w:val="single"/>
            <w:lang w:eastAsia="en-GB"/>
          </w:rPr>
          <w:t>https://www.facebook.com/groups/ngcnet</w:t>
        </w:r>
      </w:hyperlink>
      <w:r w:rsidRPr="00254378">
        <w:rPr>
          <w:rFonts w:eastAsia="Times New Roman" w:cstheme="minorHAnsi"/>
          <w:b/>
          <w:bCs/>
          <w:color w:val="000000"/>
          <w:sz w:val="24"/>
          <w:szCs w:val="24"/>
          <w:lang w:eastAsia="en-GB"/>
        </w:rPr>
        <w:t>)</w:t>
      </w:r>
      <w:r w:rsidRPr="00254378">
        <w:rPr>
          <w:rFonts w:eastAsia="Times New Roman" w:cstheme="minorHAnsi"/>
          <w:color w:val="000000"/>
          <w:sz w:val="24"/>
          <w:szCs w:val="24"/>
          <w:lang w:eastAsia="en-GB"/>
        </w:rPr>
        <w:t>- maintaining and developing the role of this platform /similar to act as a place for members and others to share news, ask for/offer help etc.</w:t>
      </w:r>
    </w:p>
    <w:p w14:paraId="10B7FD49" w14:textId="77777777" w:rsidR="00254378" w:rsidRPr="00254378" w:rsidRDefault="00254378" w:rsidP="00254378">
      <w:pPr>
        <w:spacing w:before="240" w:after="0" w:line="240" w:lineRule="auto"/>
        <w:rPr>
          <w:rFonts w:ascii="Times New Roman" w:eastAsia="Times New Roman" w:hAnsi="Times New Roman" w:cs="Times New Roman"/>
          <w:sz w:val="24"/>
          <w:szCs w:val="24"/>
          <w:lang w:eastAsia="en-GB"/>
        </w:rPr>
      </w:pPr>
      <w:r w:rsidRPr="00254378">
        <w:rPr>
          <w:rFonts w:ascii="Arial" w:eastAsia="Times New Roman" w:hAnsi="Arial" w:cs="Arial"/>
          <w:b/>
          <w:bCs/>
          <w:i/>
          <w:iCs/>
          <w:color w:val="000000"/>
          <w:sz w:val="24"/>
          <w:szCs w:val="24"/>
          <w:lang w:eastAsia="en-GB"/>
        </w:rPr>
        <w:lastRenderedPageBreak/>
        <w:t> </w:t>
      </w:r>
    </w:p>
    <w:p w14:paraId="7D7C849A" w14:textId="77777777" w:rsidR="00254378" w:rsidRPr="00254378" w:rsidRDefault="00254378" w:rsidP="00254378">
      <w:pPr>
        <w:spacing w:before="240" w:after="0" w:line="240" w:lineRule="auto"/>
        <w:ind w:hanging="360"/>
        <w:rPr>
          <w:rFonts w:eastAsia="Times New Roman" w:cstheme="minorHAnsi"/>
          <w:sz w:val="24"/>
          <w:szCs w:val="24"/>
          <w:lang w:eastAsia="en-GB"/>
        </w:rPr>
      </w:pPr>
      <w:r w:rsidRPr="00254378">
        <w:rPr>
          <w:rFonts w:eastAsia="Times New Roman" w:cstheme="minorHAnsi"/>
          <w:color w:val="000000"/>
          <w:sz w:val="24"/>
          <w:szCs w:val="24"/>
          <w:lang w:eastAsia="en-GB"/>
        </w:rPr>
        <w:t xml:space="preserve">·         </w:t>
      </w:r>
      <w:r w:rsidRPr="00254378">
        <w:rPr>
          <w:rFonts w:eastAsia="Times New Roman" w:cstheme="minorHAnsi"/>
          <w:b/>
          <w:bCs/>
          <w:color w:val="000000"/>
          <w:sz w:val="24"/>
          <w:szCs w:val="24"/>
          <w:lang w:eastAsia="en-GB"/>
        </w:rPr>
        <w:t xml:space="preserve">Media releases- </w:t>
      </w:r>
      <w:r w:rsidRPr="00254378">
        <w:rPr>
          <w:rFonts w:eastAsia="Times New Roman" w:cstheme="minorHAnsi"/>
          <w:color w:val="000000"/>
          <w:sz w:val="24"/>
          <w:szCs w:val="24"/>
          <w:lang w:eastAsia="en-GB"/>
        </w:rPr>
        <w:t>assisting with drafting of media releases and keeping in touch with various media channels to publicise the work of the Network etc.</w:t>
      </w:r>
    </w:p>
    <w:p w14:paraId="2CF7F2CB" w14:textId="77777777" w:rsidR="00254378" w:rsidRPr="00254378" w:rsidRDefault="00254378" w:rsidP="00254378">
      <w:pPr>
        <w:spacing w:before="240" w:after="0" w:line="240" w:lineRule="auto"/>
        <w:rPr>
          <w:rFonts w:eastAsia="Times New Roman" w:cstheme="minorHAnsi"/>
          <w:sz w:val="24"/>
          <w:szCs w:val="24"/>
          <w:lang w:eastAsia="en-GB"/>
        </w:rPr>
      </w:pPr>
      <w:r w:rsidRPr="00254378">
        <w:rPr>
          <w:rFonts w:eastAsia="Times New Roman" w:cstheme="minorHAnsi"/>
          <w:b/>
          <w:bCs/>
          <w:i/>
          <w:iCs/>
          <w:color w:val="000000"/>
          <w:sz w:val="24"/>
          <w:szCs w:val="24"/>
          <w:lang w:eastAsia="en-GB"/>
        </w:rPr>
        <w:t> </w:t>
      </w:r>
    </w:p>
    <w:p w14:paraId="3F2A307C" w14:textId="77777777" w:rsidR="00254378" w:rsidRPr="00254378" w:rsidRDefault="00254378" w:rsidP="00254378">
      <w:pPr>
        <w:spacing w:before="240" w:after="0" w:line="240" w:lineRule="auto"/>
        <w:rPr>
          <w:rFonts w:eastAsia="Times New Roman" w:cstheme="minorHAnsi"/>
          <w:sz w:val="24"/>
          <w:szCs w:val="24"/>
          <w:lang w:eastAsia="en-GB"/>
        </w:rPr>
      </w:pPr>
      <w:r w:rsidRPr="00254378">
        <w:rPr>
          <w:rFonts w:eastAsia="Times New Roman" w:cstheme="minorHAnsi"/>
          <w:b/>
          <w:bCs/>
          <w:i/>
          <w:iCs/>
          <w:color w:val="000000"/>
          <w:sz w:val="24"/>
          <w:szCs w:val="24"/>
          <w:lang w:eastAsia="en-GB"/>
        </w:rPr>
        <w:t>Membership events</w:t>
      </w:r>
    </w:p>
    <w:p w14:paraId="5092DD9D" w14:textId="77777777" w:rsidR="00254378" w:rsidRPr="00254378" w:rsidRDefault="00254378" w:rsidP="00254378">
      <w:pPr>
        <w:spacing w:before="240" w:after="0" w:line="240" w:lineRule="auto"/>
        <w:ind w:hanging="360"/>
        <w:rPr>
          <w:rFonts w:eastAsia="Times New Roman" w:cstheme="minorHAnsi"/>
          <w:sz w:val="24"/>
          <w:szCs w:val="24"/>
          <w:lang w:eastAsia="en-GB"/>
        </w:rPr>
      </w:pPr>
      <w:r w:rsidRPr="00254378">
        <w:rPr>
          <w:rFonts w:eastAsia="Times New Roman" w:cstheme="minorHAnsi"/>
          <w:color w:val="000000"/>
          <w:sz w:val="24"/>
          <w:szCs w:val="24"/>
          <w:lang w:eastAsia="en-GB"/>
        </w:rPr>
        <w:t xml:space="preserve">·         </w:t>
      </w:r>
      <w:r w:rsidRPr="00254378">
        <w:rPr>
          <w:rFonts w:eastAsia="Times New Roman" w:cstheme="minorHAnsi"/>
          <w:b/>
          <w:bCs/>
          <w:color w:val="000000"/>
          <w:sz w:val="24"/>
          <w:szCs w:val="24"/>
          <w:lang w:eastAsia="en-GB"/>
        </w:rPr>
        <w:t>Online and face to face and other events-</w:t>
      </w:r>
      <w:r w:rsidRPr="00254378">
        <w:rPr>
          <w:rFonts w:eastAsia="Times New Roman" w:cstheme="minorHAnsi"/>
          <w:color w:val="000000"/>
          <w:sz w:val="24"/>
          <w:szCs w:val="24"/>
          <w:lang w:eastAsia="en-GB"/>
        </w:rPr>
        <w:t xml:space="preserve"> to provide support (including promotion and publicity) for Network online workshops and other meetings and to help organise face to face visits and meetings, annual conferences, assisting with the organisation and publicising of a possible ‘Green Care Festival’ and similar events.</w:t>
      </w:r>
    </w:p>
    <w:p w14:paraId="2D4C9E56" w14:textId="77777777" w:rsidR="00254378" w:rsidRPr="00254378" w:rsidRDefault="00254378" w:rsidP="00254378">
      <w:pPr>
        <w:spacing w:before="240" w:after="0" w:line="240" w:lineRule="auto"/>
        <w:rPr>
          <w:rFonts w:eastAsia="Times New Roman" w:cstheme="minorHAnsi"/>
          <w:sz w:val="24"/>
          <w:szCs w:val="24"/>
          <w:lang w:eastAsia="en-GB"/>
        </w:rPr>
      </w:pPr>
      <w:r w:rsidRPr="00254378">
        <w:rPr>
          <w:rFonts w:eastAsia="Times New Roman" w:cstheme="minorHAnsi"/>
          <w:b/>
          <w:bCs/>
          <w:color w:val="000000"/>
          <w:sz w:val="24"/>
          <w:szCs w:val="24"/>
          <w:lang w:eastAsia="en-GB"/>
        </w:rPr>
        <w:t> </w:t>
      </w:r>
    </w:p>
    <w:p w14:paraId="6F631BF6" w14:textId="77777777" w:rsidR="00254378" w:rsidRPr="00254378" w:rsidRDefault="00254378" w:rsidP="00254378">
      <w:pPr>
        <w:spacing w:after="0" w:line="240" w:lineRule="auto"/>
        <w:rPr>
          <w:rFonts w:cstheme="minorHAnsi"/>
          <w:b/>
          <w:bCs/>
          <w:sz w:val="28"/>
          <w:szCs w:val="28"/>
        </w:rPr>
      </w:pPr>
      <w:r w:rsidRPr="00254378">
        <w:rPr>
          <w:rFonts w:cstheme="minorHAnsi"/>
          <w:color w:val="000000"/>
        </w:rPr>
        <w:t> </w:t>
      </w:r>
      <w:r w:rsidRPr="00254378">
        <w:rPr>
          <w:rFonts w:cstheme="minorHAnsi"/>
          <w:b/>
          <w:bCs/>
          <w:sz w:val="28"/>
          <w:szCs w:val="28"/>
        </w:rPr>
        <w:t>The Person</w:t>
      </w:r>
    </w:p>
    <w:p w14:paraId="48349A96" w14:textId="77777777" w:rsidR="00254378" w:rsidRPr="00254378" w:rsidRDefault="00254378" w:rsidP="00254378">
      <w:pPr>
        <w:spacing w:after="0" w:line="240" w:lineRule="auto"/>
        <w:rPr>
          <w:rFonts w:cstheme="minorHAnsi"/>
          <w:b/>
          <w:bCs/>
          <w:sz w:val="28"/>
          <w:szCs w:val="28"/>
        </w:rPr>
      </w:pPr>
    </w:p>
    <w:p w14:paraId="251B4DD3" w14:textId="77777777" w:rsidR="00254378" w:rsidRPr="00254378" w:rsidRDefault="00254378" w:rsidP="00254378">
      <w:pPr>
        <w:spacing w:after="0" w:line="240" w:lineRule="auto"/>
        <w:rPr>
          <w:rFonts w:cstheme="minorHAnsi"/>
          <w:sz w:val="24"/>
          <w:szCs w:val="24"/>
        </w:rPr>
      </w:pPr>
      <w:r w:rsidRPr="00254378">
        <w:rPr>
          <w:rFonts w:cstheme="minorHAnsi"/>
          <w:sz w:val="24"/>
          <w:szCs w:val="24"/>
        </w:rPr>
        <w:t>It would be helpful if you have an understanding and interest or commitment to the importance of connecting with nature. You will need to have a computer with online access and an understanding and proficiency in use of online media, newsletters, databases etc. and the connections between these.  Though we operate across Norfolk, it would be most convenient if you are based in or within 25 miles of Norwich. Hours of work will be flexible, though we would hope that responses to the need for help can be handled in a reasonably timely fashion.</w:t>
      </w:r>
    </w:p>
    <w:p w14:paraId="23856F9F" w14:textId="77777777" w:rsidR="00254378" w:rsidRPr="00254378" w:rsidRDefault="00254378" w:rsidP="00254378">
      <w:pPr>
        <w:spacing w:before="240" w:after="0" w:line="240" w:lineRule="auto"/>
        <w:rPr>
          <w:rFonts w:eastAsia="Times New Roman" w:cstheme="minorHAnsi"/>
          <w:sz w:val="24"/>
          <w:szCs w:val="24"/>
          <w:lang w:eastAsia="en-GB"/>
        </w:rPr>
      </w:pPr>
    </w:p>
    <w:p w14:paraId="5117E3AD" w14:textId="77777777" w:rsidR="00254378" w:rsidRPr="00254378" w:rsidRDefault="00254378" w:rsidP="00254378">
      <w:pPr>
        <w:spacing w:before="240" w:after="0" w:line="240" w:lineRule="auto"/>
        <w:rPr>
          <w:rFonts w:eastAsia="Times New Roman" w:cstheme="minorHAnsi"/>
          <w:sz w:val="24"/>
          <w:szCs w:val="24"/>
          <w:lang w:eastAsia="en-GB"/>
        </w:rPr>
      </w:pPr>
      <w:r w:rsidRPr="00254378">
        <w:rPr>
          <w:rFonts w:eastAsia="Times New Roman" w:cstheme="minorHAnsi"/>
          <w:b/>
          <w:bCs/>
          <w:color w:val="2F5496"/>
          <w:sz w:val="24"/>
          <w:szCs w:val="24"/>
          <w:lang w:eastAsia="en-GB"/>
        </w:rPr>
        <w:t> </w:t>
      </w:r>
    </w:p>
    <w:p w14:paraId="1C86578A" w14:textId="084AF57E" w:rsidR="00254378" w:rsidRDefault="00254378" w:rsidP="00254378">
      <w:pPr>
        <w:spacing w:before="240" w:after="240" w:line="240" w:lineRule="auto"/>
        <w:rPr>
          <w:rFonts w:eastAsia="Times New Roman" w:cstheme="minorHAnsi"/>
          <w:b/>
          <w:bCs/>
          <w:color w:val="000000"/>
          <w:sz w:val="24"/>
          <w:szCs w:val="24"/>
          <w:lang w:eastAsia="en-GB"/>
        </w:rPr>
      </w:pPr>
      <w:r w:rsidRPr="00254378">
        <w:rPr>
          <w:rFonts w:eastAsia="Times New Roman" w:cstheme="minorHAnsi"/>
          <w:b/>
          <w:bCs/>
          <w:color w:val="000000"/>
          <w:sz w:val="24"/>
          <w:szCs w:val="24"/>
          <w:lang w:eastAsia="en-GB"/>
        </w:rPr>
        <w:t xml:space="preserve">October 2021           </w:t>
      </w:r>
    </w:p>
    <w:p w14:paraId="3EB89B0C" w14:textId="77777777" w:rsidR="00254378" w:rsidRDefault="00254378">
      <w:pPr>
        <w:rPr>
          <w:rFonts w:eastAsia="Times New Roman" w:cstheme="minorHAnsi"/>
          <w:b/>
          <w:bCs/>
          <w:color w:val="000000"/>
          <w:sz w:val="24"/>
          <w:szCs w:val="24"/>
          <w:lang w:eastAsia="en-GB"/>
        </w:rPr>
      </w:pPr>
      <w:r>
        <w:rPr>
          <w:rFonts w:eastAsia="Times New Roman" w:cstheme="minorHAnsi"/>
          <w:b/>
          <w:bCs/>
          <w:color w:val="000000"/>
          <w:sz w:val="24"/>
          <w:szCs w:val="24"/>
          <w:lang w:eastAsia="en-GB"/>
        </w:rPr>
        <w:br w:type="page"/>
      </w:r>
    </w:p>
    <w:p w14:paraId="4B20DEA5" w14:textId="77777777" w:rsidR="00254378" w:rsidRDefault="00254378" w:rsidP="00254378">
      <w:pPr>
        <w:spacing w:after="0" w:line="240" w:lineRule="auto"/>
        <w:rPr>
          <w:rFonts w:ascii="Calibri" w:hAnsi="Calibri" w:cs="Calibri"/>
          <w:b/>
          <w:bCs/>
          <w:color w:val="2F5496"/>
          <w:sz w:val="36"/>
          <w:szCs w:val="36"/>
        </w:rPr>
      </w:pPr>
      <w:r>
        <w:rPr>
          <w:noProof/>
        </w:rPr>
        <w:lastRenderedPageBreak/>
        <w:drawing>
          <wp:inline distT="0" distB="0" distL="0" distR="0" wp14:anchorId="1DC2FEC3" wp14:editId="5CB4407A">
            <wp:extent cx="1200150" cy="1037086"/>
            <wp:effectExtent l="0" t="0" r="0" b="0"/>
            <wp:docPr id="748428259" name="Picture 748428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12032" cy="1047353"/>
                    </a:xfrm>
                    <a:prstGeom prst="rect">
                      <a:avLst/>
                    </a:prstGeom>
                    <a:noFill/>
                    <a:ln>
                      <a:noFill/>
                    </a:ln>
                  </pic:spPr>
                </pic:pic>
              </a:graphicData>
            </a:graphic>
          </wp:inline>
        </w:drawing>
      </w:r>
    </w:p>
    <w:p w14:paraId="470A3E20" w14:textId="77777777" w:rsidR="00254378" w:rsidRPr="002C2B1B" w:rsidRDefault="00254378" w:rsidP="00254378">
      <w:pPr>
        <w:spacing w:after="0" w:line="240" w:lineRule="auto"/>
        <w:rPr>
          <w:rFonts w:ascii="Calibri" w:hAnsi="Calibri" w:cs="Calibri"/>
          <w:b/>
          <w:bCs/>
          <w:sz w:val="36"/>
          <w:szCs w:val="36"/>
        </w:rPr>
      </w:pPr>
      <w:r w:rsidRPr="002C2B1B">
        <w:rPr>
          <w:rFonts w:ascii="Calibri" w:hAnsi="Calibri" w:cs="Calibri"/>
          <w:b/>
          <w:bCs/>
          <w:sz w:val="36"/>
          <w:szCs w:val="36"/>
        </w:rPr>
        <w:t>NORFOLK GREEN CARE NETWORK</w:t>
      </w:r>
    </w:p>
    <w:p w14:paraId="6EFE37D3" w14:textId="77777777" w:rsidR="00254378" w:rsidRPr="002C2B1B" w:rsidRDefault="00254378" w:rsidP="00254378">
      <w:pPr>
        <w:spacing w:after="0" w:line="240" w:lineRule="auto"/>
        <w:rPr>
          <w:rFonts w:ascii="Calibri" w:hAnsi="Calibri" w:cs="Calibri"/>
          <w:b/>
          <w:bCs/>
          <w:sz w:val="28"/>
          <w:szCs w:val="28"/>
        </w:rPr>
      </w:pPr>
    </w:p>
    <w:p w14:paraId="29B09091" w14:textId="77777777" w:rsidR="00254378" w:rsidRPr="002C2B1B" w:rsidRDefault="00254378" w:rsidP="00254378">
      <w:pPr>
        <w:spacing w:after="0" w:line="240" w:lineRule="auto"/>
        <w:rPr>
          <w:rFonts w:ascii="Calibri" w:hAnsi="Calibri" w:cs="Calibri"/>
          <w:b/>
          <w:bCs/>
          <w:sz w:val="32"/>
          <w:szCs w:val="32"/>
        </w:rPr>
      </w:pPr>
      <w:r>
        <w:rPr>
          <w:rFonts w:ascii="Calibri" w:hAnsi="Calibri" w:cs="Calibri"/>
          <w:b/>
          <w:bCs/>
          <w:sz w:val="32"/>
          <w:szCs w:val="32"/>
        </w:rPr>
        <w:t xml:space="preserve">Membership Lead (part </w:t>
      </w:r>
      <w:r w:rsidRPr="002C2B1B">
        <w:rPr>
          <w:rFonts w:ascii="Calibri" w:hAnsi="Calibri" w:cs="Calibri"/>
          <w:b/>
          <w:bCs/>
          <w:sz w:val="32"/>
          <w:szCs w:val="32"/>
        </w:rPr>
        <w:t>time, voluntary position)</w:t>
      </w:r>
    </w:p>
    <w:p w14:paraId="75A6C857" w14:textId="77777777" w:rsidR="00254378" w:rsidRPr="002C2B1B" w:rsidRDefault="00254378" w:rsidP="00254378">
      <w:pPr>
        <w:spacing w:after="0" w:line="240" w:lineRule="auto"/>
        <w:rPr>
          <w:rFonts w:ascii="Calibri" w:hAnsi="Calibri" w:cs="Calibri"/>
          <w:b/>
          <w:bCs/>
          <w:sz w:val="28"/>
          <w:szCs w:val="28"/>
        </w:rPr>
      </w:pPr>
    </w:p>
    <w:p w14:paraId="1A609E41" w14:textId="77777777" w:rsidR="00254378" w:rsidRPr="002C2B1B" w:rsidRDefault="00254378" w:rsidP="00254378">
      <w:pPr>
        <w:spacing w:after="0" w:line="240" w:lineRule="auto"/>
        <w:rPr>
          <w:rFonts w:ascii="Calibri" w:hAnsi="Calibri" w:cs="Calibri"/>
          <w:b/>
          <w:bCs/>
          <w:sz w:val="28"/>
          <w:szCs w:val="28"/>
        </w:rPr>
      </w:pPr>
      <w:r w:rsidRPr="002C2B1B">
        <w:rPr>
          <w:rFonts w:ascii="Calibri" w:hAnsi="Calibri" w:cs="Calibri"/>
          <w:b/>
          <w:bCs/>
          <w:sz w:val="28"/>
          <w:szCs w:val="28"/>
        </w:rPr>
        <w:t>The Role</w:t>
      </w:r>
    </w:p>
    <w:p w14:paraId="07A3E5C7" w14:textId="77777777" w:rsidR="00254378" w:rsidRPr="00221BC7" w:rsidRDefault="00254378" w:rsidP="00254378">
      <w:pPr>
        <w:spacing w:after="0" w:line="240" w:lineRule="auto"/>
        <w:rPr>
          <w:rFonts w:ascii="Calibri" w:hAnsi="Calibri" w:cs="Calibri"/>
          <w:sz w:val="24"/>
          <w:szCs w:val="24"/>
        </w:rPr>
      </w:pPr>
      <w:r w:rsidRPr="00221BC7">
        <w:rPr>
          <w:rFonts w:ascii="Calibri" w:hAnsi="Calibri" w:cs="Calibri"/>
          <w:sz w:val="24"/>
          <w:szCs w:val="24"/>
        </w:rPr>
        <w:t xml:space="preserve">This part time role, which is a voluntary position, is to </w:t>
      </w:r>
      <w:r>
        <w:rPr>
          <w:rFonts w:ascii="Calibri" w:hAnsi="Calibri" w:cs="Calibri"/>
          <w:sz w:val="24"/>
          <w:szCs w:val="24"/>
        </w:rPr>
        <w:t>work in support of the Network Convenor to help</w:t>
      </w:r>
      <w:r w:rsidRPr="00221BC7">
        <w:rPr>
          <w:rFonts w:ascii="Calibri" w:hAnsi="Calibri" w:cs="Calibri"/>
          <w:sz w:val="24"/>
          <w:szCs w:val="24"/>
        </w:rPr>
        <w:t xml:space="preserve"> </w:t>
      </w:r>
      <w:r>
        <w:rPr>
          <w:rFonts w:ascii="Calibri" w:hAnsi="Calibri" w:cs="Calibri"/>
          <w:sz w:val="24"/>
          <w:szCs w:val="24"/>
        </w:rPr>
        <w:t>manage and develop the membership scheme of</w:t>
      </w:r>
      <w:r w:rsidRPr="00221BC7">
        <w:rPr>
          <w:rFonts w:ascii="Calibri" w:hAnsi="Calibri" w:cs="Calibri"/>
          <w:sz w:val="24"/>
          <w:szCs w:val="24"/>
        </w:rPr>
        <w:t xml:space="preserve"> the Network for the benefit of its members and in pursuit of its aims and objectives, operating within the agreed NGCN Constitution and Policies.</w:t>
      </w:r>
    </w:p>
    <w:p w14:paraId="35B2C5AE" w14:textId="77777777" w:rsidR="00254378" w:rsidRPr="00221BC7" w:rsidRDefault="00254378" w:rsidP="00254378">
      <w:pPr>
        <w:spacing w:after="0" w:line="240" w:lineRule="auto"/>
        <w:rPr>
          <w:rFonts w:ascii="Calibri" w:hAnsi="Calibri" w:cs="Calibri"/>
          <w:sz w:val="24"/>
          <w:szCs w:val="24"/>
        </w:rPr>
      </w:pPr>
    </w:p>
    <w:p w14:paraId="26567B81" w14:textId="77777777" w:rsidR="00254378" w:rsidRPr="00221BC7" w:rsidRDefault="00254378" w:rsidP="00254378">
      <w:pPr>
        <w:rPr>
          <w:rFonts w:ascii="Calibri" w:hAnsi="Calibri" w:cs="Calibri"/>
          <w:sz w:val="24"/>
          <w:szCs w:val="24"/>
          <w:lang w:val="en-US"/>
        </w:rPr>
      </w:pPr>
      <w:r w:rsidRPr="00221BC7">
        <w:rPr>
          <w:rFonts w:ascii="Calibri" w:eastAsia="Arial" w:hAnsi="Calibri" w:cs="Calibri"/>
          <w:sz w:val="24"/>
          <w:szCs w:val="24"/>
        </w:rPr>
        <w:t xml:space="preserve">The Network’s </w:t>
      </w:r>
      <w:r w:rsidRPr="00221BC7">
        <w:rPr>
          <w:rFonts w:ascii="Calibri" w:eastAsia="Arial" w:hAnsi="Calibri" w:cs="Calibri"/>
          <w:b/>
          <w:bCs/>
          <w:sz w:val="24"/>
          <w:szCs w:val="24"/>
        </w:rPr>
        <w:t>primary aims</w:t>
      </w:r>
      <w:r w:rsidRPr="00221BC7">
        <w:rPr>
          <w:rFonts w:ascii="Calibri" w:eastAsia="Arial" w:hAnsi="Calibri" w:cs="Calibri"/>
          <w:sz w:val="24"/>
          <w:szCs w:val="24"/>
        </w:rPr>
        <w:t xml:space="preserve"> are to </w:t>
      </w:r>
      <w:r w:rsidRPr="00221BC7">
        <w:rPr>
          <w:rFonts w:ascii="Calibri" w:hAnsi="Calibri" w:cs="Calibri"/>
          <w:sz w:val="24"/>
          <w:szCs w:val="24"/>
          <w:lang w:val="en-US"/>
        </w:rPr>
        <w:t xml:space="preserve">support its members and others to connect with each other so as to add value to their activities and interests focused on enabling people to connect with the natural world and to promote the development of ‘green care’ activities in Norfolk and its surrounding </w:t>
      </w:r>
      <w:proofErr w:type="gramStart"/>
      <w:r w:rsidRPr="00221BC7">
        <w:rPr>
          <w:rFonts w:ascii="Calibri" w:hAnsi="Calibri" w:cs="Calibri"/>
          <w:sz w:val="24"/>
          <w:szCs w:val="24"/>
          <w:lang w:val="en-US"/>
        </w:rPr>
        <w:t>areas.*</w:t>
      </w:r>
      <w:proofErr w:type="gramEnd"/>
    </w:p>
    <w:p w14:paraId="5ECCCECA" w14:textId="77777777" w:rsidR="00254378" w:rsidRPr="00221BC7" w:rsidRDefault="00254378" w:rsidP="00254378">
      <w:pPr>
        <w:rPr>
          <w:rFonts w:ascii="Calibri" w:hAnsi="Calibri" w:cs="Calibri"/>
          <w:i/>
          <w:iCs/>
          <w:sz w:val="24"/>
          <w:szCs w:val="24"/>
          <w:lang w:val="en-US"/>
        </w:rPr>
      </w:pPr>
      <w:r w:rsidRPr="00221BC7">
        <w:rPr>
          <w:rFonts w:ascii="Calibri" w:hAnsi="Calibri" w:cs="Calibri"/>
          <w:b/>
          <w:bCs/>
          <w:sz w:val="24"/>
          <w:szCs w:val="24"/>
          <w:lang w:val="en-US"/>
        </w:rPr>
        <w:t>*</w:t>
      </w:r>
      <w:proofErr w:type="gramStart"/>
      <w:r w:rsidRPr="00221BC7">
        <w:rPr>
          <w:rFonts w:ascii="Calibri" w:hAnsi="Calibri" w:cs="Calibri"/>
          <w:i/>
          <w:iCs/>
          <w:sz w:val="24"/>
          <w:szCs w:val="24"/>
          <w:lang w:val="en-US"/>
        </w:rPr>
        <w:t>the</w:t>
      </w:r>
      <w:proofErr w:type="gramEnd"/>
      <w:r w:rsidRPr="00221BC7">
        <w:rPr>
          <w:rFonts w:ascii="Calibri" w:hAnsi="Calibri" w:cs="Calibri"/>
          <w:i/>
          <w:iCs/>
          <w:sz w:val="24"/>
          <w:szCs w:val="24"/>
          <w:lang w:val="en-US"/>
        </w:rPr>
        <w:t xml:space="preserve"> Network covers projects, organisations and activities in the County of Norfolk, Waveney District and other areas in Suffolk within 20 miles of the county boundary, and Fenland areas in Cambridgeshire and Lincolnshire within 20 miles of the county boundary.</w:t>
      </w:r>
    </w:p>
    <w:p w14:paraId="72260DCC" w14:textId="77777777" w:rsidR="00254378" w:rsidRPr="00221BC7" w:rsidRDefault="00254378" w:rsidP="00254378">
      <w:pPr>
        <w:rPr>
          <w:rFonts w:ascii="Calibri" w:hAnsi="Calibri" w:cs="Calibri"/>
          <w:sz w:val="24"/>
          <w:szCs w:val="24"/>
          <w:lang w:val="en-US"/>
        </w:rPr>
      </w:pPr>
      <w:r w:rsidRPr="00221BC7">
        <w:rPr>
          <w:rFonts w:ascii="Calibri" w:hAnsi="Calibri" w:cs="Calibri"/>
          <w:sz w:val="24"/>
          <w:szCs w:val="24"/>
          <w:lang w:val="en-US"/>
        </w:rPr>
        <w:t xml:space="preserve"> The Network defines ‘green care’ as any activity that involves enabling people to better understand, care for and promote health and wellbeing through connecting with the natural world. </w:t>
      </w:r>
    </w:p>
    <w:p w14:paraId="38EC32F6" w14:textId="77777777" w:rsidR="00254378" w:rsidRPr="00221BC7" w:rsidRDefault="00254378" w:rsidP="00254378">
      <w:pPr>
        <w:tabs>
          <w:tab w:val="left" w:pos="-1440"/>
        </w:tabs>
        <w:ind w:left="720" w:hanging="720"/>
        <w:rPr>
          <w:rFonts w:ascii="Calibri" w:eastAsia="Arial" w:hAnsi="Calibri" w:cs="Calibri"/>
          <w:sz w:val="24"/>
          <w:szCs w:val="24"/>
        </w:rPr>
      </w:pPr>
      <w:r w:rsidRPr="00221BC7">
        <w:rPr>
          <w:rFonts w:ascii="Calibri" w:eastAsia="Arial" w:hAnsi="Calibri" w:cs="Calibri"/>
          <w:sz w:val="24"/>
          <w:szCs w:val="24"/>
        </w:rPr>
        <w:t xml:space="preserve">The Network has the following </w:t>
      </w:r>
      <w:r w:rsidRPr="00221BC7">
        <w:rPr>
          <w:rFonts w:ascii="Calibri" w:eastAsia="Arial" w:hAnsi="Calibri" w:cs="Calibri"/>
          <w:b/>
          <w:bCs/>
          <w:sz w:val="24"/>
          <w:szCs w:val="24"/>
        </w:rPr>
        <w:t>objectives</w:t>
      </w:r>
      <w:r w:rsidRPr="00221BC7">
        <w:rPr>
          <w:rFonts w:ascii="Calibri" w:eastAsia="Arial" w:hAnsi="Calibri" w:cs="Calibri"/>
          <w:sz w:val="24"/>
          <w:szCs w:val="24"/>
        </w:rPr>
        <w:t>:</w:t>
      </w:r>
    </w:p>
    <w:p w14:paraId="586BD7EA" w14:textId="77777777" w:rsidR="00254378" w:rsidRPr="00221BC7" w:rsidRDefault="00254378" w:rsidP="00254378">
      <w:pPr>
        <w:rPr>
          <w:rFonts w:ascii="Calibri" w:hAnsi="Calibri" w:cs="Calibri"/>
          <w:sz w:val="24"/>
          <w:szCs w:val="24"/>
          <w:lang w:val="en-US"/>
        </w:rPr>
      </w:pPr>
      <w:r w:rsidRPr="00221BC7">
        <w:rPr>
          <w:rFonts w:ascii="Calibri" w:hAnsi="Calibri" w:cs="Calibri"/>
          <w:b/>
          <w:bCs/>
          <w:sz w:val="24"/>
          <w:szCs w:val="24"/>
          <w:lang w:val="en-US"/>
        </w:rPr>
        <w:t>1. Supporting networking</w:t>
      </w:r>
      <w:r w:rsidRPr="00221BC7">
        <w:rPr>
          <w:rFonts w:ascii="Calibri" w:hAnsi="Calibri" w:cs="Calibri"/>
          <w:sz w:val="24"/>
          <w:szCs w:val="24"/>
          <w:lang w:val="en-US"/>
        </w:rPr>
        <w:t xml:space="preserve"> between members and with others, including:</w:t>
      </w:r>
    </w:p>
    <w:p w14:paraId="3C470FF6" w14:textId="77777777" w:rsidR="00254378" w:rsidRPr="00221BC7" w:rsidRDefault="00254378" w:rsidP="00254378">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Enabling members to connect and explore potential working relationships</w:t>
      </w:r>
    </w:p>
    <w:p w14:paraId="0D3C360C" w14:textId="77777777" w:rsidR="00254378" w:rsidRPr="00221BC7" w:rsidRDefault="00254378" w:rsidP="00254378">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 xml:space="preserve">Sharing expertise, </w:t>
      </w:r>
      <w:proofErr w:type="gramStart"/>
      <w:r w:rsidRPr="00221BC7">
        <w:rPr>
          <w:rFonts w:ascii="Calibri" w:eastAsia="Times New Roman" w:hAnsi="Calibri" w:cs="Calibri"/>
          <w:sz w:val="24"/>
          <w:szCs w:val="24"/>
          <w:lang w:eastAsia="en-GB"/>
        </w:rPr>
        <w:t>resources</w:t>
      </w:r>
      <w:proofErr w:type="gramEnd"/>
      <w:r w:rsidRPr="00221BC7">
        <w:rPr>
          <w:rFonts w:ascii="Calibri" w:eastAsia="Times New Roman" w:hAnsi="Calibri" w:cs="Calibri"/>
          <w:sz w:val="24"/>
          <w:szCs w:val="24"/>
          <w:lang w:eastAsia="en-GB"/>
        </w:rPr>
        <w:t xml:space="preserve"> and volunteers</w:t>
      </w:r>
    </w:p>
    <w:p w14:paraId="59F2307E" w14:textId="77777777" w:rsidR="00254378" w:rsidRPr="00221BC7" w:rsidRDefault="00254378" w:rsidP="00254378">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Coming together to develop expertise through training and events</w:t>
      </w:r>
    </w:p>
    <w:p w14:paraId="3B3B2C36" w14:textId="77777777" w:rsidR="00254378" w:rsidRPr="00221BC7" w:rsidRDefault="00254378" w:rsidP="00254378">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Providing pathways for individuals to progress between different types and levels of green care</w:t>
      </w:r>
    </w:p>
    <w:p w14:paraId="681BF6AC" w14:textId="77777777" w:rsidR="00254378" w:rsidRPr="00221BC7" w:rsidRDefault="00254378" w:rsidP="00254378">
      <w:pPr>
        <w:pStyle w:val="ListParagraph"/>
        <w:spacing w:after="0" w:line="240" w:lineRule="auto"/>
        <w:rPr>
          <w:rFonts w:ascii="Calibri" w:eastAsia="Times New Roman" w:hAnsi="Calibri" w:cs="Calibri"/>
          <w:sz w:val="24"/>
          <w:szCs w:val="24"/>
          <w:lang w:eastAsia="en-GB"/>
        </w:rPr>
      </w:pPr>
    </w:p>
    <w:p w14:paraId="13D30346" w14:textId="77777777" w:rsidR="00254378" w:rsidRPr="00221BC7" w:rsidRDefault="00254378" w:rsidP="00254378">
      <w:pPr>
        <w:rPr>
          <w:rFonts w:ascii="Calibri" w:hAnsi="Calibri" w:cs="Calibri"/>
          <w:b/>
          <w:bCs/>
          <w:sz w:val="24"/>
          <w:szCs w:val="24"/>
        </w:rPr>
      </w:pPr>
      <w:r w:rsidRPr="00221BC7">
        <w:rPr>
          <w:rFonts w:ascii="Calibri" w:hAnsi="Calibri" w:cs="Calibri"/>
          <w:b/>
          <w:bCs/>
          <w:sz w:val="24"/>
          <w:szCs w:val="24"/>
        </w:rPr>
        <w:t>2. Promoting the development of green care</w:t>
      </w:r>
    </w:p>
    <w:p w14:paraId="21313F4A" w14:textId="77777777" w:rsidR="00254378" w:rsidRPr="00221BC7" w:rsidRDefault="00254378" w:rsidP="00254378">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Inspiring and promoting the development of Green Care activities, including places where they don’t currently exist</w:t>
      </w:r>
    </w:p>
    <w:p w14:paraId="7955CFD3" w14:textId="77777777" w:rsidR="00254378" w:rsidRPr="00221BC7" w:rsidRDefault="00254378" w:rsidP="00254378">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Developing a set of values and practices which ensure those involved can be seen as meeting a common set of standards, whilst recognising the variety of the activities being provided</w:t>
      </w:r>
    </w:p>
    <w:p w14:paraId="6C12B89A" w14:textId="77777777" w:rsidR="00254378" w:rsidRPr="00221BC7" w:rsidRDefault="00254378" w:rsidP="00254378">
      <w:pPr>
        <w:pStyle w:val="ListParagraph"/>
        <w:numPr>
          <w:ilvl w:val="0"/>
          <w:numId w:val="4"/>
        </w:numPr>
        <w:tabs>
          <w:tab w:val="left" w:pos="-1440"/>
        </w:tabs>
        <w:rPr>
          <w:rFonts w:ascii="Calibri" w:hAnsi="Calibri" w:cs="Calibri"/>
          <w:sz w:val="24"/>
          <w:szCs w:val="24"/>
          <w:lang w:val="en-US"/>
        </w:rPr>
      </w:pPr>
      <w:r w:rsidRPr="00221BC7">
        <w:rPr>
          <w:rFonts w:ascii="Calibri" w:eastAsia="Times New Roman" w:hAnsi="Calibri" w:cs="Calibri"/>
          <w:sz w:val="24"/>
          <w:szCs w:val="24"/>
          <w:lang w:eastAsia="en-GB"/>
        </w:rPr>
        <w:t xml:space="preserve">Bringing together and promoting research into the impact of Green Care </w:t>
      </w:r>
      <w:proofErr w:type="gramStart"/>
      <w:r w:rsidRPr="00221BC7">
        <w:rPr>
          <w:rFonts w:ascii="Calibri" w:eastAsia="Times New Roman" w:hAnsi="Calibri" w:cs="Calibri"/>
          <w:sz w:val="24"/>
          <w:szCs w:val="24"/>
          <w:lang w:eastAsia="en-GB"/>
        </w:rPr>
        <w:t>so as to</w:t>
      </w:r>
      <w:proofErr w:type="gramEnd"/>
      <w:r w:rsidRPr="00221BC7">
        <w:rPr>
          <w:rFonts w:ascii="Calibri" w:eastAsia="Times New Roman" w:hAnsi="Calibri" w:cs="Calibri"/>
          <w:sz w:val="24"/>
          <w:szCs w:val="24"/>
          <w:lang w:eastAsia="en-GB"/>
        </w:rPr>
        <w:t xml:space="preserve"> further its development</w:t>
      </w:r>
    </w:p>
    <w:p w14:paraId="2540DBF7" w14:textId="77777777" w:rsidR="00254378" w:rsidRPr="00221BC7" w:rsidRDefault="00254378" w:rsidP="00254378">
      <w:pPr>
        <w:spacing w:after="0" w:line="240" w:lineRule="auto"/>
        <w:rPr>
          <w:rFonts w:ascii="Calibri" w:hAnsi="Calibri" w:cs="Calibri"/>
          <w:sz w:val="24"/>
          <w:szCs w:val="24"/>
        </w:rPr>
      </w:pPr>
    </w:p>
    <w:p w14:paraId="44435B7C" w14:textId="77777777" w:rsidR="00254378" w:rsidRPr="00221BC7" w:rsidRDefault="00254378" w:rsidP="00254378">
      <w:pPr>
        <w:spacing w:after="0" w:line="240" w:lineRule="auto"/>
        <w:rPr>
          <w:rFonts w:ascii="Calibri" w:hAnsi="Calibri" w:cs="Calibri"/>
          <w:sz w:val="24"/>
          <w:szCs w:val="24"/>
        </w:rPr>
      </w:pPr>
    </w:p>
    <w:p w14:paraId="67198C32" w14:textId="77777777" w:rsidR="00254378" w:rsidRPr="00221BC7" w:rsidRDefault="00254378" w:rsidP="00254378">
      <w:pPr>
        <w:spacing w:after="0" w:line="240" w:lineRule="auto"/>
        <w:rPr>
          <w:rFonts w:ascii="Calibri" w:hAnsi="Calibri" w:cs="Calibri"/>
          <w:sz w:val="24"/>
          <w:szCs w:val="24"/>
        </w:rPr>
      </w:pPr>
    </w:p>
    <w:p w14:paraId="5A24466F" w14:textId="77777777" w:rsidR="00254378" w:rsidRPr="00221BC7" w:rsidRDefault="00254378" w:rsidP="00254378">
      <w:pPr>
        <w:spacing w:after="0" w:line="240" w:lineRule="auto"/>
        <w:rPr>
          <w:rFonts w:ascii="Calibri" w:hAnsi="Calibri" w:cs="Calibri"/>
          <w:sz w:val="24"/>
          <w:szCs w:val="24"/>
        </w:rPr>
      </w:pPr>
    </w:p>
    <w:p w14:paraId="3CAEFC39" w14:textId="77777777" w:rsidR="00254378" w:rsidRPr="00221BC7" w:rsidRDefault="00254378" w:rsidP="00254378">
      <w:pPr>
        <w:spacing w:after="0" w:line="240" w:lineRule="auto"/>
        <w:rPr>
          <w:rFonts w:ascii="Calibri" w:hAnsi="Calibri" w:cs="Calibri"/>
          <w:sz w:val="24"/>
          <w:szCs w:val="24"/>
        </w:rPr>
      </w:pPr>
      <w:r w:rsidRPr="00221BC7">
        <w:rPr>
          <w:rFonts w:ascii="Calibri" w:hAnsi="Calibri" w:cs="Calibri"/>
          <w:sz w:val="24"/>
          <w:szCs w:val="24"/>
        </w:rPr>
        <w:t xml:space="preserve">Specific duties of the </w:t>
      </w:r>
      <w:r>
        <w:rPr>
          <w:rFonts w:ascii="Calibri" w:hAnsi="Calibri" w:cs="Calibri"/>
          <w:sz w:val="24"/>
          <w:szCs w:val="24"/>
        </w:rPr>
        <w:t>Membership Lead</w:t>
      </w:r>
      <w:r w:rsidRPr="00221BC7">
        <w:rPr>
          <w:rFonts w:ascii="Calibri" w:hAnsi="Calibri" w:cs="Calibri"/>
          <w:sz w:val="24"/>
          <w:szCs w:val="24"/>
        </w:rPr>
        <w:t xml:space="preserve"> are to:</w:t>
      </w:r>
    </w:p>
    <w:p w14:paraId="200EDFC4" w14:textId="77777777" w:rsidR="00254378" w:rsidRPr="00221BC7" w:rsidRDefault="00254378" w:rsidP="00254378">
      <w:pPr>
        <w:spacing w:after="0" w:line="240" w:lineRule="auto"/>
        <w:rPr>
          <w:rFonts w:ascii="Calibri" w:hAnsi="Calibri" w:cs="Calibri"/>
          <w:sz w:val="24"/>
          <w:szCs w:val="24"/>
        </w:rPr>
      </w:pPr>
    </w:p>
    <w:p w14:paraId="75AB197F" w14:textId="77777777" w:rsidR="00254378" w:rsidRPr="00254378" w:rsidRDefault="00254378" w:rsidP="00254378">
      <w:pPr>
        <w:pStyle w:val="ListParagraph"/>
        <w:numPr>
          <w:ilvl w:val="0"/>
          <w:numId w:val="11"/>
        </w:numPr>
        <w:rPr>
          <w:rFonts w:ascii="Calibri" w:hAnsi="Calibri" w:cs="Calibri"/>
          <w:sz w:val="24"/>
          <w:szCs w:val="24"/>
          <w:lang w:val="en-US"/>
        </w:rPr>
      </w:pPr>
      <w:r w:rsidRPr="00254378">
        <w:rPr>
          <w:rFonts w:ascii="Calibri" w:hAnsi="Calibri" w:cs="Calibri"/>
          <w:sz w:val="24"/>
          <w:szCs w:val="24"/>
          <w:lang w:val="en-US"/>
        </w:rPr>
        <w:t xml:space="preserve">Maintain an </w:t>
      </w:r>
      <w:proofErr w:type="gramStart"/>
      <w:r w:rsidRPr="00254378">
        <w:rPr>
          <w:rFonts w:ascii="Calibri" w:hAnsi="Calibri" w:cs="Calibri"/>
          <w:sz w:val="24"/>
          <w:szCs w:val="24"/>
          <w:lang w:val="en-US"/>
        </w:rPr>
        <w:t>up to date</w:t>
      </w:r>
      <w:proofErr w:type="gramEnd"/>
      <w:r w:rsidRPr="00254378">
        <w:rPr>
          <w:rFonts w:ascii="Calibri" w:hAnsi="Calibri" w:cs="Calibri"/>
          <w:sz w:val="24"/>
          <w:szCs w:val="24"/>
          <w:lang w:val="en-US"/>
        </w:rPr>
        <w:t xml:space="preserve"> register of Full and Associate members.</w:t>
      </w:r>
    </w:p>
    <w:p w14:paraId="3FFE1F4A" w14:textId="77777777" w:rsidR="00254378" w:rsidRPr="00254378" w:rsidRDefault="00254378" w:rsidP="00254378">
      <w:pPr>
        <w:pStyle w:val="ListParagraph"/>
        <w:numPr>
          <w:ilvl w:val="0"/>
          <w:numId w:val="11"/>
        </w:numPr>
        <w:rPr>
          <w:rFonts w:ascii="Calibri" w:hAnsi="Calibri" w:cs="Calibri"/>
          <w:sz w:val="24"/>
          <w:szCs w:val="24"/>
          <w:lang w:val="en-US"/>
        </w:rPr>
      </w:pPr>
      <w:r w:rsidRPr="00254378">
        <w:rPr>
          <w:rFonts w:ascii="Calibri" w:hAnsi="Calibri" w:cs="Calibri"/>
          <w:sz w:val="24"/>
          <w:szCs w:val="24"/>
          <w:lang w:val="en-US"/>
        </w:rPr>
        <w:t>Maintain an online application form and respond to applications for membership having checked these for eligibility.</w:t>
      </w:r>
    </w:p>
    <w:p w14:paraId="130320FE" w14:textId="77777777" w:rsidR="00254378" w:rsidRPr="00254378" w:rsidRDefault="00254378" w:rsidP="00254378">
      <w:pPr>
        <w:pStyle w:val="ListParagraph"/>
        <w:numPr>
          <w:ilvl w:val="0"/>
          <w:numId w:val="11"/>
        </w:numPr>
        <w:rPr>
          <w:rFonts w:ascii="Calibri" w:hAnsi="Calibri" w:cs="Calibri"/>
          <w:sz w:val="24"/>
          <w:szCs w:val="24"/>
          <w:lang w:val="en-US"/>
        </w:rPr>
      </w:pPr>
      <w:r w:rsidRPr="00254378">
        <w:rPr>
          <w:rFonts w:ascii="Calibri" w:hAnsi="Calibri" w:cs="Calibri"/>
          <w:sz w:val="24"/>
          <w:szCs w:val="24"/>
          <w:lang w:val="en-US"/>
        </w:rPr>
        <w:t xml:space="preserve">Periodically contacting and surveying members about their experience and expectation of the </w:t>
      </w:r>
      <w:proofErr w:type="gramStart"/>
      <w:r w:rsidRPr="00254378">
        <w:rPr>
          <w:rFonts w:ascii="Calibri" w:hAnsi="Calibri" w:cs="Calibri"/>
          <w:sz w:val="24"/>
          <w:szCs w:val="24"/>
          <w:lang w:val="en-US"/>
        </w:rPr>
        <w:t>Network, and</w:t>
      </w:r>
      <w:proofErr w:type="gramEnd"/>
      <w:r w:rsidRPr="00254378">
        <w:rPr>
          <w:rFonts w:ascii="Calibri" w:hAnsi="Calibri" w:cs="Calibri"/>
          <w:sz w:val="24"/>
          <w:szCs w:val="24"/>
          <w:lang w:val="en-US"/>
        </w:rPr>
        <w:t xml:space="preserve"> feeding this information into the plans for the Network’s development. In a similar way </w:t>
      </w:r>
      <w:proofErr w:type="spellStart"/>
      <w:r w:rsidRPr="00254378">
        <w:rPr>
          <w:rFonts w:ascii="Calibri" w:hAnsi="Calibri" w:cs="Calibri"/>
          <w:sz w:val="24"/>
          <w:szCs w:val="24"/>
          <w:lang w:val="en-US"/>
        </w:rPr>
        <w:t>analysing</w:t>
      </w:r>
      <w:proofErr w:type="spellEnd"/>
      <w:r w:rsidRPr="00254378">
        <w:rPr>
          <w:rFonts w:ascii="Calibri" w:hAnsi="Calibri" w:cs="Calibri"/>
          <w:sz w:val="24"/>
          <w:szCs w:val="24"/>
          <w:lang w:val="en-US"/>
        </w:rPr>
        <w:t xml:space="preserve"> the register of members and associated databases and presenting this with recommendations for discussion to the Network Convenor, Support </w:t>
      </w:r>
      <w:proofErr w:type="gramStart"/>
      <w:r w:rsidRPr="00254378">
        <w:rPr>
          <w:rFonts w:ascii="Calibri" w:hAnsi="Calibri" w:cs="Calibri"/>
          <w:sz w:val="24"/>
          <w:szCs w:val="24"/>
          <w:lang w:val="en-US"/>
        </w:rPr>
        <w:t>Team</w:t>
      </w:r>
      <w:proofErr w:type="gramEnd"/>
      <w:r w:rsidRPr="00254378">
        <w:rPr>
          <w:rFonts w:ascii="Calibri" w:hAnsi="Calibri" w:cs="Calibri"/>
          <w:sz w:val="24"/>
          <w:szCs w:val="24"/>
          <w:lang w:val="en-US"/>
        </w:rPr>
        <w:t xml:space="preserve"> and Advisory Group.</w:t>
      </w:r>
    </w:p>
    <w:p w14:paraId="7A157235" w14:textId="77777777" w:rsidR="00254378" w:rsidRPr="00254378" w:rsidRDefault="00254378" w:rsidP="00254378">
      <w:pPr>
        <w:pStyle w:val="ListParagraph"/>
        <w:numPr>
          <w:ilvl w:val="0"/>
          <w:numId w:val="11"/>
        </w:numPr>
        <w:rPr>
          <w:rFonts w:ascii="Calibri" w:hAnsi="Calibri" w:cs="Calibri"/>
          <w:sz w:val="24"/>
          <w:szCs w:val="24"/>
          <w:lang w:val="en-US"/>
        </w:rPr>
      </w:pPr>
      <w:r w:rsidRPr="00254378">
        <w:rPr>
          <w:rFonts w:ascii="Calibri" w:hAnsi="Calibri" w:cs="Calibri"/>
          <w:sz w:val="24"/>
          <w:szCs w:val="24"/>
          <w:lang w:val="en-US"/>
        </w:rPr>
        <w:t xml:space="preserve">Maintaining an online ‘Members Exchange’ where requests and offers of help are posted by members. Periodically checking the entries on this for continued relevance and liaising with members on their entries., </w:t>
      </w:r>
      <w:proofErr w:type="gramStart"/>
      <w:r w:rsidRPr="00254378">
        <w:rPr>
          <w:rFonts w:ascii="Calibri" w:hAnsi="Calibri" w:cs="Calibri"/>
          <w:sz w:val="24"/>
          <w:szCs w:val="24"/>
          <w:lang w:val="en-US"/>
        </w:rPr>
        <w:t>so as to</w:t>
      </w:r>
      <w:proofErr w:type="gramEnd"/>
      <w:r w:rsidRPr="00254378">
        <w:rPr>
          <w:rFonts w:ascii="Calibri" w:hAnsi="Calibri" w:cs="Calibri"/>
          <w:sz w:val="24"/>
          <w:szCs w:val="24"/>
          <w:lang w:val="en-US"/>
        </w:rPr>
        <w:t xml:space="preserve"> ensure these are up to date.</w:t>
      </w:r>
    </w:p>
    <w:p w14:paraId="23CB5577" w14:textId="77777777" w:rsidR="00254378" w:rsidRPr="00254378" w:rsidRDefault="00254378" w:rsidP="00254378">
      <w:pPr>
        <w:pStyle w:val="ListParagraph"/>
        <w:numPr>
          <w:ilvl w:val="0"/>
          <w:numId w:val="11"/>
        </w:numPr>
        <w:rPr>
          <w:rFonts w:ascii="Calibri" w:hAnsi="Calibri" w:cs="Calibri"/>
          <w:sz w:val="24"/>
          <w:szCs w:val="24"/>
          <w:lang w:val="en-US"/>
        </w:rPr>
      </w:pPr>
      <w:r w:rsidRPr="00254378">
        <w:rPr>
          <w:rFonts w:ascii="Calibri" w:hAnsi="Calibri" w:cs="Calibri"/>
          <w:sz w:val="24"/>
          <w:szCs w:val="24"/>
          <w:lang w:val="en-US"/>
        </w:rPr>
        <w:t xml:space="preserve">Monitor and support Member activity such as ‘Special Interest Groups’ and ensure updates are supplied for the wider membership to stay in touch and participate. </w:t>
      </w:r>
    </w:p>
    <w:p w14:paraId="4A9A7399" w14:textId="77777777" w:rsidR="00254378" w:rsidRPr="00254378" w:rsidRDefault="00254378" w:rsidP="00254378">
      <w:pPr>
        <w:pStyle w:val="ListParagraph"/>
        <w:numPr>
          <w:ilvl w:val="0"/>
          <w:numId w:val="11"/>
        </w:numPr>
        <w:rPr>
          <w:rFonts w:ascii="Calibri" w:hAnsi="Calibri" w:cs="Calibri"/>
          <w:sz w:val="24"/>
          <w:szCs w:val="24"/>
          <w:lang w:val="en-US"/>
        </w:rPr>
      </w:pPr>
      <w:r w:rsidRPr="00254378">
        <w:rPr>
          <w:rFonts w:ascii="Calibri" w:hAnsi="Calibri" w:cs="Calibri"/>
          <w:sz w:val="24"/>
          <w:szCs w:val="24"/>
          <w:lang w:val="en-US"/>
        </w:rPr>
        <w:t xml:space="preserve">Discuss and contribute to developments in the Network and its activities, specifically assisting with the planning, </w:t>
      </w:r>
      <w:proofErr w:type="spellStart"/>
      <w:r w:rsidRPr="00254378">
        <w:rPr>
          <w:rFonts w:ascii="Calibri" w:hAnsi="Calibri" w:cs="Calibri"/>
          <w:sz w:val="24"/>
          <w:szCs w:val="24"/>
          <w:lang w:val="en-US"/>
        </w:rPr>
        <w:t>organisation</w:t>
      </w:r>
      <w:proofErr w:type="spellEnd"/>
      <w:r w:rsidRPr="00254378">
        <w:rPr>
          <w:rFonts w:ascii="Calibri" w:hAnsi="Calibri" w:cs="Calibri"/>
          <w:sz w:val="24"/>
          <w:szCs w:val="24"/>
          <w:lang w:val="en-US"/>
        </w:rPr>
        <w:t xml:space="preserve"> and delivery of online and face to face member events and their </w:t>
      </w:r>
      <w:proofErr w:type="gramStart"/>
      <w:r w:rsidRPr="00254378">
        <w:rPr>
          <w:rFonts w:ascii="Calibri" w:hAnsi="Calibri" w:cs="Calibri"/>
          <w:sz w:val="24"/>
          <w:szCs w:val="24"/>
          <w:lang w:val="en-US"/>
        </w:rPr>
        <w:t>evaluation, and</w:t>
      </w:r>
      <w:proofErr w:type="gramEnd"/>
      <w:r w:rsidRPr="00254378">
        <w:rPr>
          <w:rFonts w:ascii="Calibri" w:hAnsi="Calibri" w:cs="Calibri"/>
          <w:sz w:val="24"/>
          <w:szCs w:val="24"/>
          <w:lang w:val="en-US"/>
        </w:rPr>
        <w:t xml:space="preserve"> using this information to plan future activities.</w:t>
      </w:r>
    </w:p>
    <w:p w14:paraId="2251855B" w14:textId="77777777" w:rsidR="00254378" w:rsidRPr="00254378" w:rsidRDefault="00254378" w:rsidP="00254378">
      <w:pPr>
        <w:pStyle w:val="ListParagraph"/>
        <w:numPr>
          <w:ilvl w:val="0"/>
          <w:numId w:val="11"/>
        </w:numPr>
        <w:rPr>
          <w:rFonts w:ascii="Calibri" w:hAnsi="Calibri" w:cs="Calibri"/>
          <w:sz w:val="24"/>
          <w:szCs w:val="24"/>
          <w:lang w:val="en-US"/>
        </w:rPr>
      </w:pPr>
      <w:r w:rsidRPr="00254378">
        <w:rPr>
          <w:rFonts w:ascii="Calibri" w:hAnsi="Calibri" w:cs="Calibri"/>
          <w:sz w:val="24"/>
          <w:szCs w:val="24"/>
          <w:lang w:val="en-US"/>
        </w:rPr>
        <w:t>Provide information on Member activities and events to the Media and Communications Lead/others for publication on the Network’s social media platforms and in other places.</w:t>
      </w:r>
    </w:p>
    <w:p w14:paraId="2C75C68E" w14:textId="77777777" w:rsidR="00254378" w:rsidRPr="00254378" w:rsidRDefault="00254378" w:rsidP="00254378">
      <w:pPr>
        <w:pStyle w:val="ListParagraph"/>
        <w:numPr>
          <w:ilvl w:val="0"/>
          <w:numId w:val="11"/>
        </w:numPr>
        <w:rPr>
          <w:rFonts w:ascii="Calibri" w:hAnsi="Calibri" w:cs="Calibri"/>
          <w:sz w:val="24"/>
          <w:szCs w:val="24"/>
          <w:lang w:val="en-US"/>
        </w:rPr>
      </w:pPr>
      <w:r w:rsidRPr="00254378">
        <w:rPr>
          <w:rFonts w:ascii="Calibri" w:hAnsi="Calibri" w:cs="Calibri"/>
          <w:sz w:val="24"/>
          <w:szCs w:val="24"/>
          <w:lang w:val="en-US"/>
        </w:rPr>
        <w:t xml:space="preserve">Be engaged and aware of the </w:t>
      </w:r>
      <w:proofErr w:type="gramStart"/>
      <w:r w:rsidRPr="00254378">
        <w:rPr>
          <w:rFonts w:ascii="Calibri" w:hAnsi="Calibri" w:cs="Calibri"/>
          <w:sz w:val="24"/>
          <w:szCs w:val="24"/>
          <w:lang w:val="en-US"/>
        </w:rPr>
        <w:t>day to day</w:t>
      </w:r>
      <w:proofErr w:type="gramEnd"/>
      <w:r w:rsidRPr="00254378">
        <w:rPr>
          <w:rFonts w:ascii="Calibri" w:hAnsi="Calibri" w:cs="Calibri"/>
          <w:sz w:val="24"/>
          <w:szCs w:val="24"/>
          <w:lang w:val="en-US"/>
        </w:rPr>
        <w:t xml:space="preserve"> activities of the Network </w:t>
      </w:r>
    </w:p>
    <w:p w14:paraId="3D4F0EE7" w14:textId="77777777" w:rsidR="00254378" w:rsidRPr="00254378" w:rsidRDefault="00254378" w:rsidP="00254378">
      <w:pPr>
        <w:pStyle w:val="ListParagraph"/>
        <w:numPr>
          <w:ilvl w:val="0"/>
          <w:numId w:val="11"/>
        </w:numPr>
        <w:rPr>
          <w:rFonts w:ascii="Calibri" w:hAnsi="Calibri" w:cs="Calibri"/>
          <w:sz w:val="24"/>
          <w:szCs w:val="24"/>
          <w:lang w:val="en-US"/>
        </w:rPr>
      </w:pPr>
      <w:r w:rsidRPr="00254378">
        <w:rPr>
          <w:rFonts w:ascii="Calibri" w:hAnsi="Calibri" w:cs="Calibri"/>
          <w:sz w:val="24"/>
          <w:szCs w:val="24"/>
          <w:lang w:val="en-US"/>
        </w:rPr>
        <w:t>Be a member of the Network Advisory Group.</w:t>
      </w:r>
    </w:p>
    <w:p w14:paraId="1CFB7B2D" w14:textId="77777777" w:rsidR="00254378" w:rsidRPr="00254378" w:rsidRDefault="00254378" w:rsidP="00254378">
      <w:pPr>
        <w:pStyle w:val="ListParagraph"/>
        <w:numPr>
          <w:ilvl w:val="0"/>
          <w:numId w:val="11"/>
        </w:numPr>
        <w:rPr>
          <w:rFonts w:ascii="Calibri" w:hAnsi="Calibri" w:cs="Calibri"/>
          <w:sz w:val="24"/>
          <w:szCs w:val="24"/>
          <w:lang w:val="en-US"/>
        </w:rPr>
      </w:pPr>
      <w:r w:rsidRPr="00254378">
        <w:rPr>
          <w:rFonts w:ascii="Calibri" w:hAnsi="Calibri" w:cs="Calibri"/>
          <w:sz w:val="24"/>
          <w:szCs w:val="24"/>
          <w:lang w:val="en-US"/>
        </w:rPr>
        <w:t xml:space="preserve">Operate in accordance with the Constitution, </w:t>
      </w:r>
      <w:proofErr w:type="gramStart"/>
      <w:r w:rsidRPr="00254378">
        <w:rPr>
          <w:rFonts w:ascii="Calibri" w:hAnsi="Calibri" w:cs="Calibri"/>
          <w:sz w:val="24"/>
          <w:szCs w:val="24"/>
          <w:lang w:val="en-US"/>
        </w:rPr>
        <w:t>policies</w:t>
      </w:r>
      <w:proofErr w:type="gramEnd"/>
      <w:r w:rsidRPr="00254378">
        <w:rPr>
          <w:rFonts w:ascii="Calibri" w:hAnsi="Calibri" w:cs="Calibri"/>
          <w:sz w:val="24"/>
          <w:szCs w:val="24"/>
          <w:lang w:val="en-US"/>
        </w:rPr>
        <w:t xml:space="preserve"> and collective decisions of the Network’s Members.</w:t>
      </w:r>
    </w:p>
    <w:p w14:paraId="76B13D38" w14:textId="77777777" w:rsidR="00254378" w:rsidRPr="002C2B1B" w:rsidRDefault="00254378" w:rsidP="00254378">
      <w:pPr>
        <w:spacing w:after="0" w:line="240" w:lineRule="auto"/>
        <w:rPr>
          <w:rFonts w:ascii="Calibri" w:hAnsi="Calibri" w:cs="Calibri"/>
          <w:sz w:val="24"/>
          <w:szCs w:val="24"/>
          <w:lang w:eastAsia="en-GB"/>
        </w:rPr>
      </w:pPr>
    </w:p>
    <w:p w14:paraId="08867F50" w14:textId="77777777" w:rsidR="00254378" w:rsidRDefault="00254378" w:rsidP="00254378">
      <w:pPr>
        <w:spacing w:after="0" w:line="240" w:lineRule="auto"/>
        <w:rPr>
          <w:rFonts w:ascii="Calibri" w:hAnsi="Calibri" w:cs="Calibri"/>
          <w:b/>
          <w:bCs/>
          <w:color w:val="2F5496"/>
          <w:sz w:val="24"/>
          <w:szCs w:val="24"/>
        </w:rPr>
      </w:pPr>
    </w:p>
    <w:p w14:paraId="2ACEDE2E" w14:textId="77777777" w:rsidR="00254378" w:rsidRDefault="00254378" w:rsidP="00254378">
      <w:pPr>
        <w:spacing w:after="0" w:line="240" w:lineRule="auto"/>
        <w:rPr>
          <w:rFonts w:ascii="Calibri" w:hAnsi="Calibri" w:cs="Calibri"/>
          <w:b/>
          <w:bCs/>
          <w:color w:val="2F5496"/>
          <w:sz w:val="24"/>
          <w:szCs w:val="24"/>
        </w:rPr>
      </w:pPr>
    </w:p>
    <w:p w14:paraId="5D2E5470" w14:textId="77777777" w:rsidR="00254378" w:rsidRDefault="00254378" w:rsidP="00254378">
      <w:pPr>
        <w:rPr>
          <w:rFonts w:ascii="Phosphate Inline" w:eastAsia="Calibri" w:hAnsi="Phosphate Inline" w:cs="Phosphate Inline"/>
          <w:b/>
          <w:bCs/>
          <w:color w:val="0432FF"/>
          <w:sz w:val="52"/>
          <w:szCs w:val="44"/>
          <w:lang w:val="en-US"/>
        </w:rPr>
      </w:pPr>
      <w:r w:rsidRPr="00A37316">
        <w:rPr>
          <w:rFonts w:ascii="Phosphate Inline" w:eastAsia="Calibri" w:hAnsi="Phosphate Inline" w:cs="Phosphate Inline"/>
          <w:b/>
          <w:bCs/>
          <w:color w:val="0432FF"/>
          <w:sz w:val="52"/>
          <w:szCs w:val="44"/>
          <w:lang w:val="en-US"/>
        </w:rPr>
        <w:t xml:space="preserve">               </w:t>
      </w:r>
    </w:p>
    <w:p w14:paraId="556A42B3" w14:textId="77777777" w:rsidR="00254378" w:rsidRPr="00F047AC" w:rsidRDefault="00254378" w:rsidP="00254378">
      <w:pPr>
        <w:rPr>
          <w:rFonts w:cstheme="minorHAnsi"/>
          <w:sz w:val="24"/>
          <w:szCs w:val="24"/>
          <w:lang w:val="en-US"/>
        </w:rPr>
      </w:pPr>
      <w:r w:rsidRPr="00F047AC">
        <w:rPr>
          <w:rFonts w:eastAsia="Calibri" w:cstheme="minorHAnsi"/>
          <w:b/>
          <w:bCs/>
          <w:sz w:val="24"/>
          <w:szCs w:val="24"/>
          <w:lang w:val="en-US"/>
        </w:rPr>
        <w:t>August 2021</w:t>
      </w:r>
    </w:p>
    <w:p w14:paraId="688DAA16" w14:textId="77777777" w:rsidR="00254378" w:rsidRDefault="00254378" w:rsidP="00254378"/>
    <w:p w14:paraId="0C8C955E" w14:textId="77777777" w:rsidR="00254378" w:rsidRPr="00254378" w:rsidRDefault="00254378" w:rsidP="00254378">
      <w:pPr>
        <w:spacing w:before="240" w:after="240" w:line="240" w:lineRule="auto"/>
        <w:rPr>
          <w:rFonts w:eastAsia="Times New Roman" w:cstheme="minorHAnsi"/>
          <w:sz w:val="24"/>
          <w:szCs w:val="24"/>
          <w:lang w:eastAsia="en-GB"/>
        </w:rPr>
      </w:pPr>
    </w:p>
    <w:p w14:paraId="68D90DFD" w14:textId="77777777" w:rsidR="00254378" w:rsidRPr="00254378" w:rsidRDefault="00254378" w:rsidP="00254378"/>
    <w:p w14:paraId="33C4C0BC" w14:textId="77777777" w:rsidR="00D46AFD" w:rsidRPr="00E375CA" w:rsidRDefault="00D46AFD" w:rsidP="004A5E74">
      <w:pPr>
        <w:spacing w:after="0" w:line="340" w:lineRule="atLeast"/>
        <w:ind w:left="340"/>
        <w:rPr>
          <w:rFonts w:ascii="Calibri" w:hAnsi="Calibri" w:cs="Calibri"/>
          <w:sz w:val="24"/>
          <w:szCs w:val="24"/>
          <w:lang w:eastAsia="en-GB"/>
        </w:rPr>
      </w:pPr>
    </w:p>
    <w:p w14:paraId="52C0E756" w14:textId="41C4FCF0" w:rsidR="00D46AFD" w:rsidRPr="00E375CA" w:rsidRDefault="00D46AFD" w:rsidP="004611B8">
      <w:pPr>
        <w:spacing w:after="0" w:line="320" w:lineRule="atLeast"/>
        <w:ind w:left="340"/>
        <w:rPr>
          <w:rFonts w:ascii="Calibri" w:hAnsi="Calibri" w:cs="Calibri"/>
          <w:sz w:val="24"/>
          <w:szCs w:val="24"/>
          <w:lang w:val="en-US"/>
        </w:rPr>
      </w:pPr>
    </w:p>
    <w:p w14:paraId="766F26B8" w14:textId="77777777" w:rsidR="00DC7FFB" w:rsidRPr="00E375CA" w:rsidRDefault="00DC7FFB" w:rsidP="004611B8">
      <w:pPr>
        <w:spacing w:after="0" w:line="320" w:lineRule="atLeast"/>
        <w:ind w:left="340"/>
        <w:rPr>
          <w:sz w:val="24"/>
          <w:szCs w:val="24"/>
        </w:rPr>
      </w:pPr>
    </w:p>
    <w:sectPr w:rsidR="00DC7FFB" w:rsidRPr="00E375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hosphate Inline">
    <w:altName w:val="Microsoft Himalaya"/>
    <w:charset w:val="4D"/>
    <w:family w:val="auto"/>
    <w:pitch w:val="variable"/>
    <w:sig w:usb0="A00000EF" w:usb1="5000204B" w:usb2="0000004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A25D3"/>
    <w:multiLevelType w:val="hybridMultilevel"/>
    <w:tmpl w:val="717AB7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D56040D"/>
    <w:multiLevelType w:val="hybridMultilevel"/>
    <w:tmpl w:val="521EA6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616A7B"/>
    <w:multiLevelType w:val="hybridMultilevel"/>
    <w:tmpl w:val="A12C826E"/>
    <w:lvl w:ilvl="0" w:tplc="0809000F">
      <w:start w:val="1"/>
      <w:numFmt w:val="decimal"/>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31693936"/>
    <w:multiLevelType w:val="hybridMultilevel"/>
    <w:tmpl w:val="258A80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36A2B2B"/>
    <w:multiLevelType w:val="hybridMultilevel"/>
    <w:tmpl w:val="B0E49C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2F70E8E"/>
    <w:multiLevelType w:val="multilevel"/>
    <w:tmpl w:val="4104C82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5E8682A"/>
    <w:multiLevelType w:val="hybridMultilevel"/>
    <w:tmpl w:val="769EEA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7081FF7"/>
    <w:multiLevelType w:val="hybridMultilevel"/>
    <w:tmpl w:val="E12A9CC8"/>
    <w:lvl w:ilvl="0" w:tplc="E39EA7FA">
      <w:start w:val="2"/>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64974D19"/>
    <w:multiLevelType w:val="hybridMultilevel"/>
    <w:tmpl w:val="DB029E92"/>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9" w15:restartNumberingAfterBreak="0">
    <w:nsid w:val="6CC7601E"/>
    <w:multiLevelType w:val="hybridMultilevel"/>
    <w:tmpl w:val="64581DFE"/>
    <w:lvl w:ilvl="0" w:tplc="0809000F">
      <w:start w:val="1"/>
      <w:numFmt w:val="decimal"/>
      <w:lvlText w:val="%1."/>
      <w:lvlJc w:val="left"/>
      <w:pPr>
        <w:ind w:left="644"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53450300">
    <w:abstractNumId w:val="4"/>
  </w:num>
  <w:num w:numId="2" w16cid:durableId="2035689332">
    <w:abstractNumId w:val="3"/>
  </w:num>
  <w:num w:numId="3" w16cid:durableId="683628139">
    <w:abstractNumId w:val="1"/>
  </w:num>
  <w:num w:numId="4" w16cid:durableId="496044518">
    <w:abstractNumId w:val="6"/>
  </w:num>
  <w:num w:numId="5" w16cid:durableId="270626075">
    <w:abstractNumId w:val="0"/>
  </w:num>
  <w:num w:numId="6" w16cid:durableId="1565532578">
    <w:abstractNumId w:val="9"/>
  </w:num>
  <w:num w:numId="7" w16cid:durableId="2089110645">
    <w:abstractNumId w:val="7"/>
  </w:num>
  <w:num w:numId="8" w16cid:durableId="518550742">
    <w:abstractNumId w:val="7"/>
  </w:num>
  <w:num w:numId="9" w16cid:durableId="1056903061">
    <w:abstractNumId w:val="2"/>
  </w:num>
  <w:num w:numId="10" w16cid:durableId="389233121">
    <w:abstractNumId w:val="5"/>
  </w:num>
  <w:num w:numId="11" w16cid:durableId="182146238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AFD"/>
    <w:rsid w:val="00101662"/>
    <w:rsid w:val="00221BC7"/>
    <w:rsid w:val="00254378"/>
    <w:rsid w:val="004611B8"/>
    <w:rsid w:val="004A5E74"/>
    <w:rsid w:val="00540ED3"/>
    <w:rsid w:val="006E673B"/>
    <w:rsid w:val="008F691F"/>
    <w:rsid w:val="0093312C"/>
    <w:rsid w:val="00AE6654"/>
    <w:rsid w:val="00BB1580"/>
    <w:rsid w:val="00C13BE5"/>
    <w:rsid w:val="00C23360"/>
    <w:rsid w:val="00D46AFD"/>
    <w:rsid w:val="00DC7FFB"/>
    <w:rsid w:val="00E375CA"/>
    <w:rsid w:val="00EF3C81"/>
    <w:rsid w:val="00F13D73"/>
    <w:rsid w:val="00F50682"/>
    <w:rsid w:val="00FB71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83A005"/>
  <w15:chartTrackingRefBased/>
  <w15:docId w15:val="{351BB481-6BFD-4862-824E-772177E19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6A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46AFD"/>
    <w:rPr>
      <w:color w:val="0563C1" w:themeColor="hyperlink"/>
      <w:u w:val="single"/>
    </w:rPr>
  </w:style>
  <w:style w:type="paragraph" w:styleId="ListParagraph">
    <w:name w:val="List Paragraph"/>
    <w:basedOn w:val="Normal"/>
    <w:uiPriority w:val="34"/>
    <w:qFormat/>
    <w:rsid w:val="00F13D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7358808">
      <w:bodyDiv w:val="1"/>
      <w:marLeft w:val="0"/>
      <w:marRight w:val="0"/>
      <w:marTop w:val="0"/>
      <w:marBottom w:val="0"/>
      <w:divBdr>
        <w:top w:val="none" w:sz="0" w:space="0" w:color="auto"/>
        <w:left w:val="none" w:sz="0" w:space="0" w:color="auto"/>
        <w:bottom w:val="none" w:sz="0" w:space="0" w:color="auto"/>
        <w:right w:val="none" w:sz="0" w:space="0" w:color="auto"/>
      </w:divBdr>
    </w:div>
    <w:div w:id="1920674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03.safelinks.protection.outlook.com/?url=https%3A%2F%2Fwordpress.us2.list-manage.com%2Ftrack%2Fclick%3Fu%3Dff26fd1c32bc53cbd02d16ef3%26id%3D16c0b48040%26e%3D09aaf7ef40&amp;data=04%7C01%7C%7C9b1f297c021d4cdeab1508d89bb1785c%7C84df9e7fe9f640afb435aaaaaaaaaaaa%7C1%7C0%7C637430533818231733%7CUnknown%7CTWFpbGZsb3d8eyJWIjoiMC4wLjAwMDAiLCJQIjoiV2luMzIiLCJBTiI6Ik1haWwiLCJXVCI6Mn0%3D%7C1000&amp;sdata=d32fMniG1Tz3j4F5pfFiHh4yQ1hLRIi8vbEPJBRYpaQ%3D&amp;reserved=0" TargetMode="External"/><Relationship Id="rId3" Type="http://schemas.openxmlformats.org/officeDocument/2006/relationships/settings" Target="settings.xml"/><Relationship Id="rId7" Type="http://schemas.openxmlformats.org/officeDocument/2006/relationships/hyperlink" Target="https://ngcnetwork.wordpres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2339</Words>
  <Characters>13338</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Norfolk Green Care Network</dc:creator>
  <cp:keywords/>
  <dc:description/>
  <cp:lastModifiedBy>Nigel Boldero</cp:lastModifiedBy>
  <cp:revision>2</cp:revision>
  <dcterms:created xsi:type="dcterms:W3CDTF">2023-09-04T22:10:00Z</dcterms:created>
  <dcterms:modified xsi:type="dcterms:W3CDTF">2023-09-04T22:10:00Z</dcterms:modified>
</cp:coreProperties>
</file>